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4D" w:rsidRDefault="009F424D" w:rsidP="009F424D">
      <w:pPr>
        <w:tabs>
          <w:tab w:val="right" w:pos="10062"/>
        </w:tabs>
        <w:spacing w:line="264" w:lineRule="auto"/>
        <w:rPr>
          <w:rFonts w:ascii="Book Antiqua" w:hAnsi="Book Antiqua"/>
          <w:b/>
          <w:sz w:val="40"/>
          <w:szCs w:val="40"/>
        </w:rPr>
      </w:pPr>
      <w:r>
        <w:rPr>
          <w:noProof/>
        </w:rPr>
        <mc:AlternateContent>
          <mc:Choice Requires="wps">
            <w:drawing>
              <wp:anchor distT="0" distB="0" distL="114300" distR="114300" simplePos="0" relativeHeight="251659264" behindDoc="1" locked="0" layoutInCell="0" allowOverlap="1" wp14:anchorId="071A97B5" wp14:editId="223AB174">
                <wp:simplePos x="0" y="0"/>
                <wp:positionH relativeFrom="page">
                  <wp:posOffset>5852160</wp:posOffset>
                </wp:positionH>
                <wp:positionV relativeFrom="page">
                  <wp:posOffset>272415</wp:posOffset>
                </wp:positionV>
                <wp:extent cx="1019175" cy="927100"/>
                <wp:effectExtent l="0" t="0" r="8890" b="63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424D" w:rsidRDefault="009F424D" w:rsidP="009F424D">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Pr>
                                <w:rFonts w:ascii="Courier New" w:hAnsi="Courier New"/>
                              </w:rPr>
                              <w:object w:dxaOrig="160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1pt" o:ole="" fillcolor="window">
                                  <v:imagedata r:id="rId6" o:title="" croptop="-563f" cropbottom="-563f"/>
                                </v:shape>
                                <o:OLEObject Type="Embed" ProgID="Word.Picture.8" ShapeID="_x0000_i1026" DrawAspect="Content" ObjectID="_1557914367" r:id="rId7"/>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460.8pt;margin-top:21.45pt;width:80.25pt;height:7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" o:allowincell="f" filled="f" stroked="f" strokeweight="0">
                <v:textbox inset="0,0,0,0">
                  <w:txbxContent>
                    <w:p w:rsidR="009F424D" w:rsidRDefault="009F424D" w:rsidP="009F424D">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Pr>
                          <w:rFonts w:ascii="Courier New" w:hAnsi="Courier New"/>
                        </w:rPr>
                        <w:object w:dxaOrig="1605" w:dyaOrig="1620">
                          <v:shape id="_x0000_i1026" type="#_x0000_t75" style="width:80.25pt;height:81pt" o:ole="" fillcolor="window">
                            <v:imagedata r:id="rId8" o:title="" croptop="-563f" cropbottom="-563f"/>
                          </v:shape>
                          <o:OLEObject Type="Embed" ProgID="Word.Picture.8" ShapeID="_x0000_i1026" DrawAspect="Content" ObjectID="_1557769835" r:id="rId9"/>
                        </w:object>
                      </w:r>
                    </w:p>
                  </w:txbxContent>
                </v:textbox>
                <w10:wrap anchorx="page" anchory="page"/>
              </v:rect>
            </w:pict>
          </mc:Fallback>
        </mc:AlternateContent>
      </w:r>
      <w:r>
        <w:rPr>
          <w:rFonts w:ascii="Book Antiqua" w:hAnsi="Book Antiqua"/>
          <w:b/>
          <w:sz w:val="40"/>
          <w:szCs w:val="40"/>
        </w:rPr>
        <w:t>Fredensborg Lærerkreds</w:t>
      </w:r>
      <w:r>
        <w:rPr>
          <w:rFonts w:ascii="Book Antiqua" w:hAnsi="Book Antiqua"/>
          <w:b/>
          <w:sz w:val="40"/>
          <w:szCs w:val="40"/>
        </w:rPr>
        <w:tab/>
      </w:r>
    </w:p>
    <w:p w:rsidR="009F424D" w:rsidRDefault="009F424D" w:rsidP="009F424D">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sz w:val="24"/>
          <w:szCs w:val="24"/>
        </w:rPr>
      </w:pPr>
      <w:r>
        <w:rPr>
          <w:rFonts w:ascii="Book Antiqua" w:hAnsi="Book Antiqua"/>
          <w:b/>
          <w:sz w:val="24"/>
          <w:szCs w:val="24"/>
        </w:rPr>
        <w:t>KREDS 36</w:t>
      </w:r>
    </w:p>
    <w:p w:rsidR="009F424D" w:rsidRDefault="009F424D" w:rsidP="009F424D">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sz w:val="8"/>
        </w:rPr>
      </w:pPr>
    </w:p>
    <w:p w:rsidR="009F424D" w:rsidRDefault="009F424D" w:rsidP="009F424D">
      <w:pPr>
        <w:tabs>
          <w:tab w:val="left" w:pos="-680"/>
          <w:tab w:val="left" w:pos="0"/>
          <w:tab w:val="left" w:pos="851"/>
          <w:tab w:val="left" w:pos="1702"/>
          <w:tab w:val="left" w:pos="2552"/>
          <w:tab w:val="left" w:pos="3372"/>
          <w:tab w:val="left" w:pos="4109"/>
          <w:tab w:val="left" w:pos="4393"/>
          <w:tab w:val="left" w:pos="5105"/>
          <w:tab w:val="left" w:pos="5669"/>
          <w:tab w:val="left" w:pos="7142"/>
          <w:tab w:val="left" w:pos="7567"/>
          <w:tab w:val="left" w:pos="8872"/>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Pr>
          <w:rFonts w:ascii="Book Antiqua" w:hAnsi="Book Antiqua"/>
          <w:b/>
          <w:sz w:val="18"/>
          <w:szCs w:val="18"/>
        </w:rPr>
        <w:t xml:space="preserve">Jernbanegade 36, 3480 Fredensborg </w:t>
      </w:r>
    </w:p>
    <w:p w:rsidR="009F424D" w:rsidRDefault="009F424D" w:rsidP="009F424D">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p>
    <w:p w:rsidR="009F424D" w:rsidRDefault="009F424D" w:rsidP="009F424D">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Pr>
          <w:rFonts w:ascii="Book Antiqua" w:hAnsi="Book Antiqua"/>
          <w:b/>
          <w:sz w:val="18"/>
          <w:szCs w:val="18"/>
        </w:rPr>
        <w:t>Åbningstider: Mandag 9-14, tirsdag 9-14, onsdag 9-16, torsdag 9-14, fredag 9-14</w:t>
      </w:r>
    </w:p>
    <w:p w:rsidR="009F424D" w:rsidRDefault="009F424D" w:rsidP="009F424D">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6"/>
          <w:szCs w:val="16"/>
          <w:lang w:val="en-US"/>
        </w:rPr>
      </w:pPr>
      <w:r>
        <w:rPr>
          <w:rFonts w:ascii="Book Antiqua" w:hAnsi="Book Antiqua"/>
          <w:b/>
          <w:sz w:val="18"/>
          <w:szCs w:val="18"/>
          <w:vertAlign w:val="superscript"/>
        </w:rPr>
        <w:t xml:space="preserve"> </w:t>
      </w:r>
      <w:proofErr w:type="spellStart"/>
      <w:proofErr w:type="gramStart"/>
      <w:r>
        <w:rPr>
          <w:rFonts w:ascii="Book Antiqua" w:hAnsi="Book Antiqua"/>
          <w:b/>
          <w:sz w:val="18"/>
          <w:szCs w:val="18"/>
          <w:lang w:val="en-US"/>
        </w:rPr>
        <w:t>Tlf</w:t>
      </w:r>
      <w:proofErr w:type="spellEnd"/>
      <w:r>
        <w:rPr>
          <w:rFonts w:ascii="Book Antiqua" w:hAnsi="Book Antiqua"/>
          <w:b/>
          <w:sz w:val="18"/>
          <w:szCs w:val="18"/>
          <w:lang w:val="en-US"/>
        </w:rPr>
        <w:t>.</w:t>
      </w:r>
      <w:proofErr w:type="gramEnd"/>
      <w:r>
        <w:rPr>
          <w:rFonts w:ascii="Book Antiqua" w:hAnsi="Book Antiqua"/>
          <w:b/>
          <w:sz w:val="18"/>
          <w:szCs w:val="18"/>
          <w:lang w:val="en-US"/>
        </w:rPr>
        <w:t xml:space="preserve">  48 48 24 55    </w:t>
      </w:r>
      <w:hyperlink r:id="rId10" w:history="1">
        <w:r>
          <w:rPr>
            <w:rStyle w:val="Hyperlink"/>
            <w:rFonts w:ascii="Book Antiqua" w:hAnsi="Book Antiqua"/>
            <w:b/>
            <w:sz w:val="18"/>
            <w:szCs w:val="18"/>
            <w:lang w:val="en-US"/>
          </w:rPr>
          <w:t>www.kreds36.dk</w:t>
        </w:r>
      </w:hyperlink>
      <w:r>
        <w:rPr>
          <w:rFonts w:ascii="Book Antiqua" w:hAnsi="Book Antiqua"/>
          <w:b/>
          <w:sz w:val="18"/>
          <w:szCs w:val="18"/>
          <w:lang w:val="en-US"/>
        </w:rPr>
        <w:t xml:space="preserve">        036@dlf.org </w:t>
      </w:r>
      <w:r>
        <w:rPr>
          <w:rFonts w:ascii="Book Antiqua" w:hAnsi="Book Antiqua"/>
          <w:b/>
          <w:sz w:val="16"/>
          <w:szCs w:val="16"/>
          <w:lang w:val="en-US"/>
        </w:rPr>
        <w:t xml:space="preserve">                      </w:t>
      </w:r>
    </w:p>
    <w:p w:rsidR="009F424D" w:rsidRDefault="009F424D" w:rsidP="009F424D">
      <w:pPr>
        <w:rPr>
          <w:lang w:val="en-US"/>
        </w:rPr>
      </w:pPr>
      <w:r>
        <w:rPr>
          <w:noProof/>
        </w:rPr>
        <mc:AlternateContent>
          <mc:Choice Requires="wps">
            <w:drawing>
              <wp:anchor distT="0" distB="0" distL="114300" distR="114300" simplePos="0" relativeHeight="251660288" behindDoc="1" locked="0" layoutInCell="0" allowOverlap="1" wp14:anchorId="40B6798B" wp14:editId="3361B17F">
                <wp:simplePos x="0" y="0"/>
                <wp:positionH relativeFrom="margin">
                  <wp:posOffset>11430</wp:posOffset>
                </wp:positionH>
                <wp:positionV relativeFrom="paragraph">
                  <wp:posOffset>15875</wp:posOffset>
                </wp:positionV>
                <wp:extent cx="6309360" cy="16510"/>
                <wp:effectExtent l="0" t="0" r="0" b="254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51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9pt;margin-top:1.25pt;width:496.8pt;height:1.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" o:allowincell="f" fillcolor="black" stroked="f" strokeweight=".05pt">
                <w10:wrap anchorx="margin"/>
              </v:rect>
            </w:pict>
          </mc:Fallback>
        </mc:AlternateContent>
      </w:r>
    </w:p>
    <w:p w:rsidR="009A6EF1" w:rsidRDefault="006D14CC" w:rsidP="009F424D">
      <w:pPr>
        <w:rPr>
          <w:sz w:val="16"/>
        </w:rPr>
      </w:pPr>
      <w:r>
        <w:rPr>
          <w:sz w:val="16"/>
        </w:rPr>
        <w:t xml:space="preserve">Blad </w:t>
      </w:r>
      <w:proofErr w:type="gramStart"/>
      <w:r>
        <w:rPr>
          <w:sz w:val="16"/>
        </w:rPr>
        <w:t>nr. :</w:t>
      </w:r>
      <w:proofErr w:type="gramEnd"/>
      <w:r>
        <w:rPr>
          <w:sz w:val="16"/>
        </w:rPr>
        <w:t xml:space="preserve"> 6</w:t>
      </w:r>
      <w:r w:rsidR="003649F5">
        <w:rPr>
          <w:sz w:val="16"/>
        </w:rPr>
        <w:t>40</w:t>
      </w:r>
      <w:r w:rsidR="009F424D">
        <w:rPr>
          <w:sz w:val="16"/>
        </w:rPr>
        <w:tab/>
      </w:r>
      <w:r w:rsidR="009F424D">
        <w:rPr>
          <w:sz w:val="16"/>
        </w:rPr>
        <w:tab/>
        <w:t>Sagsbe</w:t>
      </w:r>
      <w:r w:rsidR="00B646AE">
        <w:rPr>
          <w:sz w:val="16"/>
        </w:rPr>
        <w:t>handler</w:t>
      </w:r>
      <w:r w:rsidR="00B646AE">
        <w:rPr>
          <w:sz w:val="16"/>
        </w:rPr>
        <w:tab/>
      </w:r>
      <w:proofErr w:type="spellStart"/>
      <w:r w:rsidR="00B646AE">
        <w:rPr>
          <w:sz w:val="16"/>
        </w:rPr>
        <w:t>aj</w:t>
      </w:r>
      <w:proofErr w:type="spellEnd"/>
      <w:r w:rsidR="00B646AE">
        <w:rPr>
          <w:sz w:val="16"/>
        </w:rPr>
        <w:tab/>
      </w:r>
      <w:r w:rsidR="00B646AE">
        <w:rPr>
          <w:sz w:val="16"/>
        </w:rPr>
        <w:tab/>
        <w:t xml:space="preserve">Fredensborg, den </w:t>
      </w:r>
      <w:r w:rsidR="003649F5">
        <w:rPr>
          <w:sz w:val="16"/>
        </w:rPr>
        <w:t>23.maj</w:t>
      </w:r>
      <w:r w:rsidR="00A67F3B">
        <w:rPr>
          <w:sz w:val="16"/>
        </w:rPr>
        <w:t xml:space="preserve">  2017</w:t>
      </w:r>
    </w:p>
    <w:p w:rsidR="009F424D" w:rsidRPr="009A6EF1" w:rsidRDefault="00264BEC" w:rsidP="009F424D">
      <w:pPr>
        <w:rPr>
          <w:sz w:val="16"/>
        </w:rPr>
      </w:pPr>
      <w:r>
        <w:rPr>
          <w:b/>
          <w:sz w:val="36"/>
          <w:szCs w:val="36"/>
          <w:u w:val="single"/>
        </w:rPr>
        <w:t>Referat af</w:t>
      </w:r>
      <w:r w:rsidR="000723D7">
        <w:rPr>
          <w:b/>
          <w:sz w:val="36"/>
          <w:szCs w:val="36"/>
          <w:u w:val="single"/>
        </w:rPr>
        <w:t xml:space="preserve"> </w:t>
      </w:r>
      <w:r w:rsidR="003B7694">
        <w:rPr>
          <w:b/>
          <w:sz w:val="36"/>
          <w:szCs w:val="36"/>
          <w:u w:val="single"/>
        </w:rPr>
        <w:t>KS</w:t>
      </w:r>
      <w:r w:rsidR="000B218F">
        <w:rPr>
          <w:b/>
          <w:sz w:val="36"/>
          <w:szCs w:val="36"/>
          <w:u w:val="single"/>
        </w:rPr>
        <w:t>-</w:t>
      </w:r>
      <w:r w:rsidR="006B02C2">
        <w:rPr>
          <w:b/>
          <w:sz w:val="36"/>
          <w:szCs w:val="36"/>
          <w:u w:val="single"/>
        </w:rPr>
        <w:t xml:space="preserve">møde </w:t>
      </w:r>
      <w:r w:rsidR="009F424D">
        <w:rPr>
          <w:b/>
          <w:sz w:val="36"/>
          <w:szCs w:val="36"/>
          <w:u w:val="single"/>
        </w:rPr>
        <w:t xml:space="preserve">onsdag </w:t>
      </w:r>
      <w:r w:rsidR="00914623">
        <w:rPr>
          <w:b/>
          <w:sz w:val="36"/>
          <w:szCs w:val="36"/>
          <w:u w:val="single"/>
        </w:rPr>
        <w:t>d.3</w:t>
      </w:r>
      <w:r w:rsidR="00B87F2A">
        <w:rPr>
          <w:b/>
          <w:sz w:val="36"/>
          <w:szCs w:val="36"/>
          <w:u w:val="single"/>
        </w:rPr>
        <w:t>1</w:t>
      </w:r>
      <w:r w:rsidR="00914623">
        <w:rPr>
          <w:b/>
          <w:sz w:val="36"/>
          <w:szCs w:val="36"/>
          <w:u w:val="single"/>
        </w:rPr>
        <w:t>.maj 2017</w:t>
      </w:r>
      <w:r w:rsidR="008E031B">
        <w:rPr>
          <w:b/>
          <w:sz w:val="36"/>
          <w:szCs w:val="36"/>
          <w:u w:val="single"/>
        </w:rPr>
        <w:t xml:space="preserve"> kl.</w:t>
      </w:r>
      <w:r w:rsidR="000723D7">
        <w:rPr>
          <w:b/>
          <w:sz w:val="36"/>
          <w:szCs w:val="36"/>
          <w:u w:val="single"/>
        </w:rPr>
        <w:t>8</w:t>
      </w:r>
      <w:r w:rsidR="00A67F3B">
        <w:rPr>
          <w:b/>
          <w:sz w:val="36"/>
          <w:szCs w:val="36"/>
          <w:u w:val="single"/>
        </w:rPr>
        <w:t>-</w:t>
      </w:r>
      <w:r w:rsidR="004F6A0C">
        <w:rPr>
          <w:b/>
          <w:sz w:val="36"/>
          <w:szCs w:val="36"/>
          <w:u w:val="single"/>
        </w:rPr>
        <w:t xml:space="preserve"> </w:t>
      </w:r>
      <w:proofErr w:type="spellStart"/>
      <w:r w:rsidR="004F6A0C">
        <w:rPr>
          <w:b/>
          <w:sz w:val="36"/>
          <w:szCs w:val="36"/>
          <w:u w:val="single"/>
        </w:rPr>
        <w:t>ca</w:t>
      </w:r>
      <w:proofErr w:type="spellEnd"/>
      <w:r w:rsidR="004F6A0C">
        <w:rPr>
          <w:b/>
          <w:sz w:val="36"/>
          <w:szCs w:val="36"/>
          <w:u w:val="single"/>
        </w:rPr>
        <w:t xml:space="preserve"> </w:t>
      </w:r>
      <w:r w:rsidR="00B87F2A">
        <w:rPr>
          <w:b/>
          <w:sz w:val="36"/>
          <w:szCs w:val="36"/>
          <w:u w:val="single"/>
        </w:rPr>
        <w:t>16</w:t>
      </w:r>
    </w:p>
    <w:p w:rsidR="009F424D" w:rsidRDefault="009F424D" w:rsidP="009F424D"/>
    <w:tbl>
      <w:tblPr>
        <w:tblStyle w:val="Tabel-Gitter"/>
        <w:tblW w:w="0" w:type="auto"/>
        <w:tblInd w:w="0" w:type="dxa"/>
        <w:tblLook w:val="01E0" w:firstRow="1" w:lastRow="1" w:firstColumn="1" w:lastColumn="1" w:noHBand="0" w:noVBand="0"/>
      </w:tblPr>
      <w:tblGrid>
        <w:gridCol w:w="2487"/>
        <w:gridCol w:w="2487"/>
      </w:tblGrid>
      <w:tr w:rsidR="009F424D" w:rsidTr="00B566AD">
        <w:trPr>
          <w:trHeight w:val="264"/>
        </w:trPr>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B566AD">
            <w:pPr>
              <w:rPr>
                <w:lang w:eastAsia="en-US"/>
              </w:rPr>
            </w:pPr>
            <w:r>
              <w:rPr>
                <w:lang w:eastAsia="en-US"/>
              </w:rPr>
              <w:t>Indkøb:</w:t>
            </w:r>
          </w:p>
        </w:tc>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B566AD">
            <w:pPr>
              <w:rPr>
                <w:lang w:eastAsia="en-US"/>
              </w:rPr>
            </w:pPr>
            <w:r>
              <w:rPr>
                <w:lang w:eastAsia="en-US"/>
              </w:rPr>
              <w:t xml:space="preserve"> </w:t>
            </w:r>
            <w:r w:rsidR="00B87F2A">
              <w:rPr>
                <w:lang w:eastAsia="en-US"/>
              </w:rPr>
              <w:t>AJ</w:t>
            </w:r>
          </w:p>
        </w:tc>
      </w:tr>
      <w:tr w:rsidR="009F424D" w:rsidTr="00B566AD">
        <w:trPr>
          <w:trHeight w:val="264"/>
        </w:trPr>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B566AD">
            <w:pPr>
              <w:rPr>
                <w:lang w:eastAsia="en-US"/>
              </w:rPr>
            </w:pPr>
            <w:r>
              <w:rPr>
                <w:lang w:eastAsia="en-US"/>
              </w:rPr>
              <w:t>Mødeleder:</w:t>
            </w:r>
          </w:p>
        </w:tc>
        <w:tc>
          <w:tcPr>
            <w:tcW w:w="2487" w:type="dxa"/>
            <w:tcBorders>
              <w:top w:val="single" w:sz="4" w:space="0" w:color="auto"/>
              <w:left w:val="single" w:sz="4" w:space="0" w:color="auto"/>
              <w:bottom w:val="single" w:sz="4" w:space="0" w:color="auto"/>
              <w:right w:val="single" w:sz="4" w:space="0" w:color="auto"/>
            </w:tcBorders>
            <w:hideMark/>
          </w:tcPr>
          <w:p w:rsidR="009F424D" w:rsidRDefault="00E379F9" w:rsidP="00B566AD">
            <w:pPr>
              <w:rPr>
                <w:lang w:eastAsia="en-US"/>
              </w:rPr>
            </w:pPr>
            <w:r>
              <w:rPr>
                <w:lang w:eastAsia="en-US"/>
              </w:rPr>
              <w:t>TW</w:t>
            </w:r>
          </w:p>
        </w:tc>
      </w:tr>
      <w:tr w:rsidR="009F424D" w:rsidTr="00B566AD">
        <w:trPr>
          <w:trHeight w:val="264"/>
        </w:trPr>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B566AD">
            <w:pPr>
              <w:rPr>
                <w:lang w:eastAsia="en-US"/>
              </w:rPr>
            </w:pPr>
            <w:r>
              <w:rPr>
                <w:lang w:eastAsia="en-US"/>
              </w:rPr>
              <w:t>Referent:</w:t>
            </w:r>
          </w:p>
        </w:tc>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B566AD">
            <w:pPr>
              <w:rPr>
                <w:lang w:eastAsia="en-US"/>
              </w:rPr>
            </w:pPr>
            <w:r>
              <w:rPr>
                <w:lang w:eastAsia="en-US"/>
              </w:rPr>
              <w:t>KI</w:t>
            </w:r>
          </w:p>
        </w:tc>
      </w:tr>
      <w:tr w:rsidR="009F424D" w:rsidTr="00B566AD">
        <w:trPr>
          <w:trHeight w:val="264"/>
        </w:trPr>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B566AD">
            <w:pPr>
              <w:rPr>
                <w:lang w:eastAsia="en-US"/>
              </w:rPr>
            </w:pPr>
            <w:r>
              <w:rPr>
                <w:lang w:eastAsia="en-US"/>
              </w:rPr>
              <w:t>Protokol:</w:t>
            </w:r>
          </w:p>
        </w:tc>
        <w:tc>
          <w:tcPr>
            <w:tcW w:w="2487" w:type="dxa"/>
            <w:tcBorders>
              <w:top w:val="single" w:sz="4" w:space="0" w:color="auto"/>
              <w:left w:val="single" w:sz="4" w:space="0" w:color="auto"/>
              <w:bottom w:val="single" w:sz="4" w:space="0" w:color="auto"/>
              <w:right w:val="single" w:sz="4" w:space="0" w:color="auto"/>
            </w:tcBorders>
            <w:hideMark/>
          </w:tcPr>
          <w:p w:rsidR="009F424D" w:rsidRDefault="00126DD3" w:rsidP="00B566AD">
            <w:pPr>
              <w:rPr>
                <w:lang w:eastAsia="en-US"/>
              </w:rPr>
            </w:pPr>
            <w:r>
              <w:rPr>
                <w:lang w:eastAsia="en-US"/>
              </w:rPr>
              <w:t>CL</w:t>
            </w:r>
          </w:p>
        </w:tc>
      </w:tr>
      <w:tr w:rsidR="009F424D" w:rsidTr="00B566AD">
        <w:trPr>
          <w:trHeight w:val="264"/>
        </w:trPr>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B566AD">
            <w:pPr>
              <w:rPr>
                <w:lang w:eastAsia="en-US"/>
              </w:rPr>
            </w:pPr>
            <w:r>
              <w:rPr>
                <w:lang w:eastAsia="en-US"/>
              </w:rPr>
              <w:t>Fraværende:</w:t>
            </w:r>
          </w:p>
        </w:tc>
        <w:tc>
          <w:tcPr>
            <w:tcW w:w="2487" w:type="dxa"/>
            <w:tcBorders>
              <w:top w:val="single" w:sz="4" w:space="0" w:color="auto"/>
              <w:left w:val="single" w:sz="4" w:space="0" w:color="auto"/>
              <w:bottom w:val="single" w:sz="4" w:space="0" w:color="auto"/>
              <w:right w:val="single" w:sz="4" w:space="0" w:color="auto"/>
            </w:tcBorders>
            <w:hideMark/>
          </w:tcPr>
          <w:p w:rsidR="009F424D" w:rsidRDefault="00484679" w:rsidP="00126DD3">
            <w:pPr>
              <w:rPr>
                <w:lang w:eastAsia="en-US"/>
              </w:rPr>
            </w:pPr>
            <w:r>
              <w:rPr>
                <w:lang w:eastAsia="en-US"/>
              </w:rPr>
              <w:t xml:space="preserve"> </w:t>
            </w:r>
          </w:p>
        </w:tc>
      </w:tr>
    </w:tbl>
    <w:p w:rsidR="009F424D" w:rsidRDefault="009F424D" w:rsidP="009F424D"/>
    <w:tbl>
      <w:tblPr>
        <w:tblStyle w:val="Tabel-Gitter"/>
        <w:tblW w:w="0" w:type="auto"/>
        <w:tblInd w:w="0" w:type="dxa"/>
        <w:tblLook w:val="01E0" w:firstRow="1" w:lastRow="1" w:firstColumn="1" w:lastColumn="1" w:noHBand="0" w:noVBand="0"/>
      </w:tblPr>
      <w:tblGrid>
        <w:gridCol w:w="4998"/>
        <w:gridCol w:w="4749"/>
      </w:tblGrid>
      <w:tr w:rsidR="009F424D" w:rsidTr="007D3360">
        <w:tc>
          <w:tcPr>
            <w:tcW w:w="4998" w:type="dxa"/>
            <w:tcBorders>
              <w:top w:val="single" w:sz="4" w:space="0" w:color="auto"/>
              <w:left w:val="single" w:sz="4" w:space="0" w:color="auto"/>
              <w:bottom w:val="single" w:sz="4" w:space="0" w:color="auto"/>
              <w:right w:val="single" w:sz="4" w:space="0" w:color="auto"/>
            </w:tcBorders>
            <w:hideMark/>
          </w:tcPr>
          <w:p w:rsidR="009F424D" w:rsidRDefault="009F424D" w:rsidP="00B566AD">
            <w:pPr>
              <w:numPr>
                <w:ilvl w:val="0"/>
                <w:numId w:val="1"/>
              </w:numPr>
              <w:rPr>
                <w:sz w:val="28"/>
                <w:szCs w:val="28"/>
                <w:u w:val="single"/>
                <w:lang w:eastAsia="en-US"/>
              </w:rPr>
            </w:pPr>
            <w:r>
              <w:rPr>
                <w:sz w:val="28"/>
                <w:szCs w:val="28"/>
                <w:u w:val="single"/>
                <w:lang w:eastAsia="en-US"/>
              </w:rPr>
              <w:t>Godkendelse af dagsorden</w:t>
            </w:r>
            <w:r>
              <w:rPr>
                <w:sz w:val="28"/>
                <w:szCs w:val="28"/>
                <w:u w:val="single"/>
                <w:lang w:eastAsia="en-US"/>
              </w:rPr>
              <w:br/>
            </w:r>
          </w:p>
        </w:tc>
        <w:tc>
          <w:tcPr>
            <w:tcW w:w="4749" w:type="dxa"/>
            <w:tcBorders>
              <w:top w:val="single" w:sz="4" w:space="0" w:color="auto"/>
              <w:left w:val="single" w:sz="4" w:space="0" w:color="auto"/>
              <w:bottom w:val="single" w:sz="4" w:space="0" w:color="auto"/>
              <w:right w:val="single" w:sz="4" w:space="0" w:color="auto"/>
            </w:tcBorders>
            <w:hideMark/>
          </w:tcPr>
          <w:p w:rsidR="009F424D" w:rsidRDefault="00982876" w:rsidP="006D14CC">
            <w:pPr>
              <w:rPr>
                <w:i/>
                <w:lang w:eastAsia="en-US"/>
              </w:rPr>
            </w:pPr>
            <w:r>
              <w:rPr>
                <w:i/>
                <w:lang w:eastAsia="en-US"/>
              </w:rPr>
              <w:t xml:space="preserve"> </w:t>
            </w:r>
            <w:r w:rsidR="00D7309B">
              <w:rPr>
                <w:i/>
                <w:lang w:eastAsia="en-US"/>
              </w:rPr>
              <w:t xml:space="preserve"> </w:t>
            </w:r>
            <w:r w:rsidR="009F424D">
              <w:rPr>
                <w:i/>
                <w:lang w:eastAsia="en-US"/>
              </w:rPr>
              <w:t xml:space="preserve"> </w:t>
            </w:r>
            <w:r w:rsidR="006D14CC">
              <w:rPr>
                <w:i/>
                <w:lang w:eastAsia="en-US"/>
              </w:rPr>
              <w:t xml:space="preserve"> </w:t>
            </w:r>
          </w:p>
        </w:tc>
      </w:tr>
      <w:tr w:rsidR="009F424D" w:rsidTr="007D3360">
        <w:trPr>
          <w:trHeight w:val="567"/>
        </w:trPr>
        <w:tc>
          <w:tcPr>
            <w:tcW w:w="4998" w:type="dxa"/>
            <w:tcBorders>
              <w:top w:val="single" w:sz="4" w:space="0" w:color="auto"/>
              <w:left w:val="single" w:sz="4" w:space="0" w:color="auto"/>
              <w:bottom w:val="single" w:sz="4" w:space="0" w:color="auto"/>
              <w:right w:val="single" w:sz="4" w:space="0" w:color="auto"/>
            </w:tcBorders>
            <w:hideMark/>
          </w:tcPr>
          <w:p w:rsidR="009F424D" w:rsidRDefault="009F424D" w:rsidP="00B566AD">
            <w:pPr>
              <w:pStyle w:val="Listeafsnit"/>
              <w:numPr>
                <w:ilvl w:val="0"/>
                <w:numId w:val="1"/>
              </w:numPr>
              <w:rPr>
                <w:sz w:val="28"/>
                <w:szCs w:val="28"/>
                <w:u w:val="single"/>
                <w:lang w:eastAsia="en-US"/>
              </w:rPr>
            </w:pPr>
            <w:r>
              <w:rPr>
                <w:sz w:val="28"/>
                <w:szCs w:val="28"/>
                <w:u w:val="single"/>
                <w:lang w:eastAsia="en-US"/>
              </w:rPr>
              <w:t xml:space="preserve">Kalender </w:t>
            </w:r>
            <w:r w:rsidR="00D075E2">
              <w:rPr>
                <w:sz w:val="28"/>
                <w:szCs w:val="28"/>
                <w:u w:val="single"/>
                <w:lang w:eastAsia="en-US"/>
              </w:rPr>
              <w:t>(15 min)</w:t>
            </w:r>
            <w:r>
              <w:rPr>
                <w:sz w:val="28"/>
                <w:szCs w:val="28"/>
                <w:u w:val="single"/>
                <w:lang w:eastAsia="en-US"/>
              </w:rPr>
              <w:br/>
            </w:r>
            <w:r w:rsidR="00B87F2A">
              <w:rPr>
                <w:lang w:eastAsia="en-US"/>
              </w:rPr>
              <w:t xml:space="preserve"> sommervagter</w:t>
            </w:r>
          </w:p>
          <w:p w:rsidR="009F424D" w:rsidRDefault="009F424D" w:rsidP="00B566AD">
            <w:pPr>
              <w:rPr>
                <w:sz w:val="28"/>
                <w:szCs w:val="28"/>
                <w:u w:val="single"/>
                <w:lang w:eastAsia="en-US"/>
              </w:rPr>
            </w:pPr>
            <w:r>
              <w:rPr>
                <w:i/>
                <w:lang w:eastAsia="en-US"/>
              </w:rPr>
              <w:t xml:space="preserve"> </w:t>
            </w:r>
            <w:r>
              <w:rPr>
                <w:lang w:eastAsia="en-US"/>
              </w:rPr>
              <w:t xml:space="preserve"> </w:t>
            </w:r>
            <w:r>
              <w:rPr>
                <w:i/>
                <w:lang w:eastAsia="en-US"/>
              </w:rPr>
              <w:t xml:space="preserve"> </w:t>
            </w:r>
          </w:p>
        </w:tc>
        <w:tc>
          <w:tcPr>
            <w:tcW w:w="4749" w:type="dxa"/>
            <w:tcBorders>
              <w:top w:val="single" w:sz="4" w:space="0" w:color="auto"/>
              <w:left w:val="single" w:sz="4" w:space="0" w:color="auto"/>
              <w:bottom w:val="single" w:sz="4" w:space="0" w:color="auto"/>
              <w:right w:val="single" w:sz="4" w:space="0" w:color="auto"/>
            </w:tcBorders>
            <w:hideMark/>
          </w:tcPr>
          <w:p w:rsidR="00581FF0" w:rsidRDefault="006A2C97" w:rsidP="00B87F2A">
            <w:pPr>
              <w:rPr>
                <w:i/>
                <w:lang w:eastAsia="en-US"/>
              </w:rPr>
            </w:pPr>
            <w:r>
              <w:rPr>
                <w:i/>
                <w:lang w:eastAsia="en-US"/>
              </w:rPr>
              <w:t>Vi holder KS-møde d. 21.6 kl. 8.30-11</w:t>
            </w:r>
          </w:p>
          <w:p w:rsidR="006A2C97" w:rsidRDefault="006A2C97" w:rsidP="00B87F2A">
            <w:pPr>
              <w:rPr>
                <w:i/>
                <w:lang w:eastAsia="en-US"/>
              </w:rPr>
            </w:pPr>
          </w:p>
          <w:p w:rsidR="006A2C97" w:rsidRDefault="006A2C97" w:rsidP="00B87F2A">
            <w:pPr>
              <w:rPr>
                <w:i/>
                <w:lang w:eastAsia="en-US"/>
              </w:rPr>
            </w:pPr>
            <w:r>
              <w:rPr>
                <w:i/>
                <w:lang w:eastAsia="en-US"/>
              </w:rPr>
              <w:t>Sommerferievagter:</w:t>
            </w:r>
          </w:p>
          <w:p w:rsidR="006A2C97" w:rsidRDefault="006A2C97" w:rsidP="00B87F2A">
            <w:pPr>
              <w:rPr>
                <w:i/>
                <w:lang w:eastAsia="en-US"/>
              </w:rPr>
            </w:pPr>
            <w:r>
              <w:rPr>
                <w:i/>
                <w:lang w:eastAsia="en-US"/>
              </w:rPr>
              <w:t>Uge 26: AJ (til stede på kontoret)</w:t>
            </w:r>
          </w:p>
          <w:p w:rsidR="006A2C97" w:rsidRDefault="006A2C97" w:rsidP="00B87F2A">
            <w:pPr>
              <w:rPr>
                <w:i/>
                <w:lang w:eastAsia="en-US"/>
              </w:rPr>
            </w:pPr>
            <w:r>
              <w:rPr>
                <w:i/>
                <w:lang w:eastAsia="en-US"/>
              </w:rPr>
              <w:t>Uge 27: AJ (mail + evt. møder)</w:t>
            </w:r>
          </w:p>
          <w:p w:rsidR="006A2C97" w:rsidRDefault="006A2C97" w:rsidP="00B87F2A">
            <w:pPr>
              <w:rPr>
                <w:i/>
                <w:lang w:eastAsia="en-US"/>
              </w:rPr>
            </w:pPr>
            <w:r>
              <w:rPr>
                <w:i/>
                <w:lang w:eastAsia="en-US"/>
              </w:rPr>
              <w:t>Uge 28:</w:t>
            </w:r>
          </w:p>
          <w:p w:rsidR="006A2C97" w:rsidRDefault="006A2C97" w:rsidP="00B87F2A">
            <w:pPr>
              <w:rPr>
                <w:i/>
                <w:lang w:eastAsia="en-US"/>
              </w:rPr>
            </w:pPr>
            <w:r>
              <w:rPr>
                <w:i/>
                <w:lang w:eastAsia="en-US"/>
              </w:rPr>
              <w:t>Uge 29:</w:t>
            </w:r>
          </w:p>
          <w:p w:rsidR="006A2C97" w:rsidRDefault="006A2C97" w:rsidP="00B87F2A">
            <w:pPr>
              <w:rPr>
                <w:i/>
                <w:lang w:eastAsia="en-US"/>
              </w:rPr>
            </w:pPr>
            <w:r>
              <w:rPr>
                <w:i/>
                <w:lang w:eastAsia="en-US"/>
              </w:rPr>
              <w:t>Uge 30:</w:t>
            </w:r>
          </w:p>
          <w:p w:rsidR="006A2C97" w:rsidRDefault="006A2C97" w:rsidP="00B87F2A">
            <w:pPr>
              <w:rPr>
                <w:i/>
                <w:lang w:eastAsia="en-US"/>
              </w:rPr>
            </w:pPr>
            <w:r>
              <w:rPr>
                <w:i/>
                <w:lang w:eastAsia="en-US"/>
              </w:rPr>
              <w:t>Uge 31:</w:t>
            </w:r>
          </w:p>
          <w:p w:rsidR="006A2C97" w:rsidRDefault="006A2C97" w:rsidP="00B87F2A">
            <w:pPr>
              <w:rPr>
                <w:i/>
                <w:lang w:eastAsia="en-US"/>
              </w:rPr>
            </w:pPr>
            <w:r>
              <w:rPr>
                <w:i/>
                <w:lang w:eastAsia="en-US"/>
              </w:rPr>
              <w:t>Uge 32: AJ – CL om torsdagen</w:t>
            </w:r>
          </w:p>
          <w:p w:rsidR="006A2C97" w:rsidRDefault="006A2C97" w:rsidP="00B87F2A">
            <w:pPr>
              <w:rPr>
                <w:i/>
                <w:lang w:eastAsia="en-US"/>
              </w:rPr>
            </w:pPr>
          </w:p>
          <w:p w:rsidR="006A2C97" w:rsidRDefault="006A2C97" w:rsidP="00B87F2A">
            <w:pPr>
              <w:rPr>
                <w:i/>
                <w:lang w:eastAsia="en-US"/>
              </w:rPr>
            </w:pPr>
            <w:r>
              <w:rPr>
                <w:i/>
                <w:lang w:eastAsia="en-US"/>
              </w:rPr>
              <w:t>De sidste fire uger fordeles med en uge til TW og CL og to uger til KI</w:t>
            </w:r>
          </w:p>
          <w:p w:rsidR="006A2C97" w:rsidRDefault="00A37F5B" w:rsidP="00B87F2A">
            <w:pPr>
              <w:rPr>
                <w:i/>
                <w:lang w:eastAsia="en-US"/>
              </w:rPr>
            </w:pPr>
            <w:r>
              <w:rPr>
                <w:i/>
                <w:lang w:eastAsia="en-US"/>
              </w:rPr>
              <w:t>Avisen afbestilles i sommerferien (TW)</w:t>
            </w:r>
          </w:p>
        </w:tc>
      </w:tr>
      <w:tr w:rsidR="009F424D" w:rsidTr="007D3360">
        <w:tc>
          <w:tcPr>
            <w:tcW w:w="4998" w:type="dxa"/>
            <w:tcBorders>
              <w:top w:val="single" w:sz="4" w:space="0" w:color="auto"/>
              <w:left w:val="single" w:sz="4" w:space="0" w:color="auto"/>
              <w:bottom w:val="single" w:sz="4" w:space="0" w:color="auto"/>
              <w:right w:val="single" w:sz="4" w:space="0" w:color="auto"/>
            </w:tcBorders>
            <w:hideMark/>
          </w:tcPr>
          <w:p w:rsidR="009F424D" w:rsidRDefault="009F424D" w:rsidP="00B566AD">
            <w:pPr>
              <w:pStyle w:val="Listeafsnit"/>
              <w:numPr>
                <w:ilvl w:val="0"/>
                <w:numId w:val="1"/>
              </w:numPr>
              <w:rPr>
                <w:sz w:val="28"/>
                <w:szCs w:val="28"/>
                <w:u w:val="single"/>
                <w:lang w:eastAsia="en-US"/>
              </w:rPr>
            </w:pPr>
            <w:r>
              <w:rPr>
                <w:sz w:val="28"/>
                <w:szCs w:val="28"/>
                <w:u w:val="single"/>
                <w:lang w:eastAsia="en-US"/>
              </w:rPr>
              <w:t xml:space="preserve">Nyt </w:t>
            </w:r>
            <w:proofErr w:type="gramStart"/>
            <w:r>
              <w:rPr>
                <w:sz w:val="28"/>
                <w:szCs w:val="28"/>
                <w:u w:val="single"/>
                <w:lang w:eastAsia="en-US"/>
              </w:rPr>
              <w:t>fra</w:t>
            </w:r>
            <w:r w:rsidR="005D3DD2">
              <w:rPr>
                <w:sz w:val="28"/>
                <w:szCs w:val="28"/>
                <w:u w:val="single"/>
                <w:lang w:eastAsia="en-US"/>
              </w:rPr>
              <w:t xml:space="preserve">  </w:t>
            </w:r>
            <w:r w:rsidR="00B87F2A">
              <w:rPr>
                <w:sz w:val="28"/>
                <w:szCs w:val="28"/>
                <w:highlight w:val="yellow"/>
                <w:u w:val="single"/>
                <w:lang w:eastAsia="en-US"/>
              </w:rPr>
              <w:t>(45min</w:t>
            </w:r>
            <w:proofErr w:type="gramEnd"/>
            <w:r w:rsidR="005D3DD2" w:rsidRPr="005D3DD2">
              <w:rPr>
                <w:sz w:val="28"/>
                <w:szCs w:val="28"/>
                <w:highlight w:val="yellow"/>
                <w:u w:val="single"/>
                <w:lang w:eastAsia="en-US"/>
              </w:rPr>
              <w:t>)</w:t>
            </w:r>
          </w:p>
          <w:p w:rsidR="009F424D" w:rsidRDefault="009F424D" w:rsidP="00B566AD">
            <w:pPr>
              <w:numPr>
                <w:ilvl w:val="0"/>
                <w:numId w:val="2"/>
              </w:numPr>
              <w:rPr>
                <w:sz w:val="24"/>
                <w:lang w:eastAsia="en-US"/>
              </w:rPr>
            </w:pPr>
            <w:r>
              <w:rPr>
                <w:sz w:val="24"/>
                <w:lang w:eastAsia="en-US"/>
              </w:rPr>
              <w:t>Formand</w:t>
            </w:r>
            <w:r w:rsidR="00B87F2A">
              <w:rPr>
                <w:lang w:eastAsia="en-US"/>
              </w:rPr>
              <w:t>, (formandsmøde 19/5)</w:t>
            </w:r>
          </w:p>
          <w:p w:rsidR="009F424D" w:rsidRDefault="006A131F" w:rsidP="00B566AD">
            <w:pPr>
              <w:numPr>
                <w:ilvl w:val="0"/>
                <w:numId w:val="2"/>
              </w:numPr>
              <w:rPr>
                <w:sz w:val="24"/>
                <w:lang w:eastAsia="en-US"/>
              </w:rPr>
            </w:pPr>
            <w:r>
              <w:rPr>
                <w:sz w:val="24"/>
                <w:lang w:eastAsia="en-US"/>
              </w:rPr>
              <w:t xml:space="preserve">AMR, </w:t>
            </w:r>
            <w:r w:rsidR="00F1072E">
              <w:rPr>
                <w:lang w:eastAsia="en-US"/>
              </w:rPr>
              <w:t xml:space="preserve"> </w:t>
            </w:r>
          </w:p>
          <w:p w:rsidR="00126DD3" w:rsidRDefault="009F424D" w:rsidP="00126DD3">
            <w:pPr>
              <w:numPr>
                <w:ilvl w:val="0"/>
                <w:numId w:val="2"/>
              </w:numPr>
              <w:rPr>
                <w:sz w:val="24"/>
                <w:lang w:eastAsia="en-US"/>
              </w:rPr>
            </w:pPr>
            <w:r>
              <w:rPr>
                <w:sz w:val="24"/>
                <w:lang w:eastAsia="en-US"/>
              </w:rPr>
              <w:t>FAK</w:t>
            </w:r>
          </w:p>
          <w:p w:rsidR="00126DD3" w:rsidRPr="00126DD3" w:rsidRDefault="009F424D" w:rsidP="00126DD3">
            <w:pPr>
              <w:numPr>
                <w:ilvl w:val="0"/>
                <w:numId w:val="2"/>
              </w:numPr>
              <w:rPr>
                <w:sz w:val="24"/>
                <w:lang w:eastAsia="en-US"/>
              </w:rPr>
            </w:pPr>
            <w:r w:rsidRPr="00126DD3">
              <w:rPr>
                <w:sz w:val="24"/>
                <w:lang w:eastAsia="en-US"/>
              </w:rPr>
              <w:t xml:space="preserve">Kasserer </w:t>
            </w:r>
            <w:r w:rsidR="00E21F1A" w:rsidRPr="00126DD3">
              <w:rPr>
                <w:sz w:val="24"/>
                <w:lang w:eastAsia="en-US"/>
              </w:rPr>
              <w:t xml:space="preserve"> </w:t>
            </w:r>
          </w:p>
          <w:p w:rsidR="009F424D" w:rsidRDefault="009F424D" w:rsidP="00B566AD">
            <w:pPr>
              <w:numPr>
                <w:ilvl w:val="0"/>
                <w:numId w:val="2"/>
              </w:numPr>
              <w:rPr>
                <w:lang w:eastAsia="en-US"/>
              </w:rPr>
            </w:pPr>
            <w:r>
              <w:rPr>
                <w:sz w:val="24"/>
                <w:lang w:eastAsia="en-US"/>
              </w:rPr>
              <w:t>Andre</w:t>
            </w:r>
            <w:r w:rsidR="00CF475F">
              <w:rPr>
                <w:lang w:eastAsia="en-US"/>
              </w:rPr>
              <w:t xml:space="preserve"> </w:t>
            </w:r>
            <w:r w:rsidR="006B02C2">
              <w:rPr>
                <w:lang w:eastAsia="en-US"/>
              </w:rPr>
              <w:t xml:space="preserve"> </w:t>
            </w:r>
          </w:p>
          <w:p w:rsidR="009F424D" w:rsidRDefault="009F424D" w:rsidP="00B566AD">
            <w:pPr>
              <w:numPr>
                <w:ilvl w:val="0"/>
                <w:numId w:val="2"/>
              </w:numPr>
              <w:rPr>
                <w:sz w:val="24"/>
                <w:lang w:eastAsia="en-US"/>
              </w:rPr>
            </w:pPr>
            <w:r>
              <w:rPr>
                <w:sz w:val="24"/>
                <w:lang w:eastAsia="en-US"/>
              </w:rPr>
              <w:t xml:space="preserve">HU, OU  </w:t>
            </w:r>
          </w:p>
          <w:p w:rsidR="009F424D" w:rsidRDefault="009F424D" w:rsidP="00B566AD">
            <w:pPr>
              <w:numPr>
                <w:ilvl w:val="0"/>
                <w:numId w:val="2"/>
              </w:numPr>
              <w:rPr>
                <w:sz w:val="28"/>
                <w:szCs w:val="28"/>
                <w:lang w:eastAsia="en-US"/>
              </w:rPr>
            </w:pPr>
            <w:r>
              <w:rPr>
                <w:sz w:val="24"/>
                <w:lang w:eastAsia="en-US"/>
              </w:rPr>
              <w:t xml:space="preserve">Hjemmesideredaktionen </w:t>
            </w:r>
          </w:p>
          <w:p w:rsidR="009F424D" w:rsidRDefault="009F424D" w:rsidP="00B566AD">
            <w:pPr>
              <w:numPr>
                <w:ilvl w:val="0"/>
                <w:numId w:val="2"/>
              </w:numPr>
              <w:rPr>
                <w:sz w:val="28"/>
                <w:szCs w:val="28"/>
                <w:lang w:eastAsia="en-US"/>
              </w:rPr>
            </w:pPr>
            <w:r>
              <w:rPr>
                <w:sz w:val="24"/>
                <w:lang w:eastAsia="en-US"/>
              </w:rPr>
              <w:t>Aktuelle TR- og Kredsudsendelser</w:t>
            </w:r>
          </w:p>
          <w:p w:rsidR="009F424D" w:rsidRDefault="009F424D" w:rsidP="00B566AD">
            <w:pPr>
              <w:numPr>
                <w:ilvl w:val="0"/>
                <w:numId w:val="2"/>
              </w:numPr>
              <w:rPr>
                <w:sz w:val="28"/>
                <w:szCs w:val="28"/>
                <w:lang w:eastAsia="en-US"/>
              </w:rPr>
            </w:pPr>
            <w:r>
              <w:rPr>
                <w:sz w:val="24"/>
                <w:lang w:eastAsia="en-US"/>
              </w:rPr>
              <w:t>BSU, ØK, Byråd, Direktionen</w:t>
            </w:r>
            <w:r>
              <w:rPr>
                <w:sz w:val="24"/>
                <w:lang w:eastAsia="en-US"/>
              </w:rPr>
              <w:br/>
            </w:r>
          </w:p>
        </w:tc>
        <w:tc>
          <w:tcPr>
            <w:tcW w:w="4749" w:type="dxa"/>
            <w:tcBorders>
              <w:top w:val="single" w:sz="4" w:space="0" w:color="auto"/>
              <w:left w:val="single" w:sz="4" w:space="0" w:color="auto"/>
              <w:bottom w:val="single" w:sz="4" w:space="0" w:color="auto"/>
              <w:right w:val="single" w:sz="4" w:space="0" w:color="auto"/>
            </w:tcBorders>
            <w:hideMark/>
          </w:tcPr>
          <w:p w:rsidR="00640C36" w:rsidRDefault="00640C36" w:rsidP="006A2C97">
            <w:pPr>
              <w:rPr>
                <w:b/>
                <w:i/>
                <w:lang w:eastAsia="en-US"/>
              </w:rPr>
            </w:pPr>
            <w:proofErr w:type="spellStart"/>
            <w:r>
              <w:rPr>
                <w:b/>
                <w:i/>
                <w:lang w:eastAsia="en-US"/>
              </w:rPr>
              <w:t>Ad.a</w:t>
            </w:r>
            <w:proofErr w:type="spellEnd"/>
            <w:r>
              <w:rPr>
                <w:b/>
                <w:i/>
                <w:lang w:eastAsia="en-US"/>
              </w:rPr>
              <w:t>:</w:t>
            </w:r>
          </w:p>
          <w:p w:rsidR="00640C36" w:rsidRDefault="00640C36" w:rsidP="006A2C97">
            <w:pPr>
              <w:rPr>
                <w:i/>
                <w:lang w:eastAsia="en-US"/>
              </w:rPr>
            </w:pPr>
            <w:r>
              <w:rPr>
                <w:i/>
                <w:lang w:eastAsia="en-US"/>
              </w:rPr>
              <w:t>Fra formandsmødet: OK18, KV17 og foreningens nye kommunikationsplatform</w:t>
            </w:r>
          </w:p>
          <w:p w:rsidR="00640C36" w:rsidRPr="00640C36" w:rsidRDefault="00640C36" w:rsidP="006A2C97">
            <w:pPr>
              <w:rPr>
                <w:i/>
                <w:lang w:eastAsia="en-US"/>
              </w:rPr>
            </w:pPr>
            <w:proofErr w:type="spellStart"/>
            <w:r>
              <w:rPr>
                <w:i/>
                <w:lang w:eastAsia="en-US"/>
              </w:rPr>
              <w:t>App</w:t>
            </w:r>
            <w:proofErr w:type="spellEnd"/>
            <w:r>
              <w:rPr>
                <w:i/>
                <w:lang w:eastAsia="en-US"/>
              </w:rPr>
              <w:t xml:space="preserve"> til registrering af forberedelsestiden – privat værktøj, som kan bruges til dialog med skoleleder (AJ udsender til TR og medlem</w:t>
            </w:r>
            <w:r w:rsidR="00A065EB">
              <w:rPr>
                <w:i/>
                <w:lang w:eastAsia="en-US"/>
              </w:rPr>
              <w:t xml:space="preserve">merne med kort vejledning/ info </w:t>
            </w:r>
            <w:proofErr w:type="gramStart"/>
            <w:r w:rsidR="00A065EB">
              <w:rPr>
                <w:i/>
                <w:lang w:eastAsia="en-US"/>
              </w:rPr>
              <w:t>–samt</w:t>
            </w:r>
            <w:proofErr w:type="gramEnd"/>
            <w:r w:rsidR="00A065EB">
              <w:rPr>
                <w:i/>
                <w:lang w:eastAsia="en-US"/>
              </w:rPr>
              <w:t xml:space="preserve"> lægger på hjemmeside og Face)</w:t>
            </w:r>
          </w:p>
          <w:p w:rsidR="00640C36" w:rsidRDefault="00640C36" w:rsidP="006A2C97">
            <w:pPr>
              <w:rPr>
                <w:b/>
                <w:i/>
                <w:lang w:eastAsia="en-US"/>
              </w:rPr>
            </w:pPr>
            <w:proofErr w:type="spellStart"/>
            <w:r>
              <w:rPr>
                <w:b/>
                <w:i/>
                <w:lang w:eastAsia="en-US"/>
              </w:rPr>
              <w:t>Ad.c</w:t>
            </w:r>
            <w:proofErr w:type="spellEnd"/>
            <w:r>
              <w:rPr>
                <w:b/>
                <w:i/>
                <w:lang w:eastAsia="en-US"/>
              </w:rPr>
              <w:t>:</w:t>
            </w:r>
          </w:p>
          <w:p w:rsidR="00640C36" w:rsidRPr="00640C36" w:rsidRDefault="00640C36" w:rsidP="006A2C97">
            <w:pPr>
              <w:rPr>
                <w:i/>
                <w:lang w:eastAsia="en-US"/>
              </w:rPr>
            </w:pPr>
            <w:r>
              <w:rPr>
                <w:i/>
                <w:lang w:eastAsia="en-US"/>
              </w:rPr>
              <w:t>Kort omkring muligheder for medlemsinvolvering omkring Folkeskoleidealet</w:t>
            </w:r>
          </w:p>
          <w:p w:rsidR="00640C36" w:rsidRDefault="00640C36" w:rsidP="006A2C97">
            <w:pPr>
              <w:rPr>
                <w:b/>
                <w:i/>
                <w:lang w:eastAsia="en-US"/>
              </w:rPr>
            </w:pPr>
            <w:proofErr w:type="spellStart"/>
            <w:r>
              <w:rPr>
                <w:b/>
                <w:i/>
                <w:lang w:eastAsia="en-US"/>
              </w:rPr>
              <w:t>Ad.e</w:t>
            </w:r>
            <w:proofErr w:type="spellEnd"/>
            <w:r>
              <w:rPr>
                <w:b/>
                <w:i/>
                <w:lang w:eastAsia="en-US"/>
              </w:rPr>
              <w:t>:</w:t>
            </w:r>
          </w:p>
          <w:p w:rsidR="00640C36" w:rsidRDefault="00640C36" w:rsidP="006A2C97">
            <w:pPr>
              <w:rPr>
                <w:i/>
                <w:lang w:eastAsia="en-US"/>
              </w:rPr>
            </w:pPr>
            <w:r>
              <w:rPr>
                <w:i/>
                <w:lang w:eastAsia="en-US"/>
              </w:rPr>
              <w:t>Helsingørs ”Hvad skal vi med folkeskolen?”</w:t>
            </w:r>
          </w:p>
          <w:p w:rsidR="00640C36" w:rsidRPr="00640C36" w:rsidRDefault="00640C36" w:rsidP="006A2C97">
            <w:pPr>
              <w:rPr>
                <w:i/>
                <w:lang w:eastAsia="en-US"/>
              </w:rPr>
            </w:pPr>
            <w:r>
              <w:rPr>
                <w:i/>
                <w:lang w:eastAsia="en-US"/>
              </w:rPr>
              <w:t xml:space="preserve">NGG – </w:t>
            </w:r>
            <w:r w:rsidR="00A065EB">
              <w:rPr>
                <w:i/>
                <w:lang w:eastAsia="en-US"/>
              </w:rPr>
              <w:t xml:space="preserve">status </w:t>
            </w:r>
            <w:r>
              <w:rPr>
                <w:i/>
                <w:lang w:eastAsia="en-US"/>
              </w:rPr>
              <w:t xml:space="preserve">Lokallønsaftale for 2016/17 </w:t>
            </w:r>
            <w:r w:rsidR="00A065EB">
              <w:rPr>
                <w:i/>
                <w:lang w:eastAsia="en-US"/>
              </w:rPr>
              <w:t xml:space="preserve"> </w:t>
            </w:r>
          </w:p>
          <w:p w:rsidR="00640C36" w:rsidRDefault="00640C36" w:rsidP="006A2C97">
            <w:pPr>
              <w:rPr>
                <w:b/>
                <w:i/>
                <w:lang w:eastAsia="en-US"/>
              </w:rPr>
            </w:pPr>
            <w:r>
              <w:rPr>
                <w:b/>
                <w:i/>
                <w:lang w:eastAsia="en-US"/>
              </w:rPr>
              <w:t>Ad. f:</w:t>
            </w:r>
          </w:p>
          <w:p w:rsidR="00640C36" w:rsidRPr="00640C36" w:rsidRDefault="00640C36" w:rsidP="006A2C97">
            <w:pPr>
              <w:rPr>
                <w:i/>
                <w:lang w:eastAsia="en-US"/>
              </w:rPr>
            </w:pPr>
            <w:r>
              <w:rPr>
                <w:i/>
                <w:lang w:eastAsia="en-US"/>
              </w:rPr>
              <w:t>HU – Ekstra HU-møde ang. spørgeskema til trivselsmåling og lederevaluering</w:t>
            </w:r>
          </w:p>
          <w:p w:rsidR="00640C36" w:rsidRDefault="006A2C97" w:rsidP="006A2C97">
            <w:pPr>
              <w:rPr>
                <w:b/>
                <w:i/>
                <w:lang w:eastAsia="en-US"/>
              </w:rPr>
            </w:pPr>
            <w:r>
              <w:rPr>
                <w:b/>
                <w:i/>
                <w:lang w:eastAsia="en-US"/>
              </w:rPr>
              <w:t xml:space="preserve">Ad. </w:t>
            </w:r>
            <w:r w:rsidR="00640C36">
              <w:rPr>
                <w:b/>
                <w:i/>
                <w:lang w:eastAsia="en-US"/>
              </w:rPr>
              <w:t>g:</w:t>
            </w:r>
          </w:p>
          <w:p w:rsidR="00640C36" w:rsidRPr="00640C36" w:rsidRDefault="00640C36" w:rsidP="006A2C97">
            <w:pPr>
              <w:rPr>
                <w:i/>
                <w:lang w:eastAsia="en-US"/>
              </w:rPr>
            </w:pPr>
            <w:r>
              <w:rPr>
                <w:i/>
                <w:lang w:eastAsia="en-US"/>
              </w:rPr>
              <w:t>Opdateres jævnligt. Husk at sige til, hvis der ligger gammelt/irrelevant materiale</w:t>
            </w:r>
            <w:r w:rsidR="00A065EB">
              <w:rPr>
                <w:i/>
                <w:lang w:eastAsia="en-US"/>
              </w:rPr>
              <w:t>/døde links</w:t>
            </w:r>
          </w:p>
          <w:p w:rsidR="006A2C97" w:rsidRDefault="006A2C97" w:rsidP="006A2C97">
            <w:pPr>
              <w:rPr>
                <w:b/>
                <w:i/>
                <w:lang w:eastAsia="en-US"/>
              </w:rPr>
            </w:pPr>
            <w:proofErr w:type="spellStart"/>
            <w:r>
              <w:rPr>
                <w:b/>
                <w:i/>
                <w:lang w:eastAsia="en-US"/>
              </w:rPr>
              <w:t>Ad.h</w:t>
            </w:r>
            <w:proofErr w:type="spellEnd"/>
            <w:r>
              <w:rPr>
                <w:b/>
                <w:i/>
                <w:lang w:eastAsia="en-US"/>
              </w:rPr>
              <w:t>:</w:t>
            </w:r>
          </w:p>
          <w:p w:rsidR="006A2C97" w:rsidRDefault="006A2C97" w:rsidP="006A2C97">
            <w:pPr>
              <w:rPr>
                <w:i/>
                <w:lang w:eastAsia="en-US"/>
              </w:rPr>
            </w:pPr>
            <w:r>
              <w:rPr>
                <w:i/>
                <w:lang w:eastAsia="en-US"/>
              </w:rPr>
              <w:t>Gennemgang.</w:t>
            </w:r>
          </w:p>
          <w:p w:rsidR="006A2C97" w:rsidRPr="006A2C97" w:rsidRDefault="006A2C97" w:rsidP="006A2C97">
            <w:pPr>
              <w:rPr>
                <w:i/>
                <w:lang w:eastAsia="en-US"/>
              </w:rPr>
            </w:pPr>
            <w:r>
              <w:rPr>
                <w:i/>
                <w:lang w:eastAsia="en-US"/>
              </w:rPr>
              <w:lastRenderedPageBreak/>
              <w:t>Vi forsøger tilmelding til kursus om involverende fagforening 5. og 5. december (3 pladser)</w:t>
            </w:r>
          </w:p>
          <w:p w:rsidR="00AC0BCF" w:rsidRDefault="006A2C97" w:rsidP="006A2C97">
            <w:pPr>
              <w:rPr>
                <w:b/>
                <w:i/>
                <w:lang w:eastAsia="en-US"/>
              </w:rPr>
            </w:pPr>
            <w:proofErr w:type="spellStart"/>
            <w:r w:rsidRPr="006A2C97">
              <w:rPr>
                <w:b/>
                <w:i/>
                <w:lang w:eastAsia="en-US"/>
              </w:rPr>
              <w:t>Ad.i</w:t>
            </w:r>
            <w:proofErr w:type="spellEnd"/>
            <w:r w:rsidRPr="006A2C97">
              <w:rPr>
                <w:b/>
                <w:i/>
                <w:lang w:eastAsia="en-US"/>
              </w:rPr>
              <w:t>:</w:t>
            </w:r>
          </w:p>
          <w:p w:rsidR="006A2C97" w:rsidRPr="006A2C97" w:rsidRDefault="00A065EB" w:rsidP="006A2C97">
            <w:pPr>
              <w:rPr>
                <w:i/>
                <w:lang w:eastAsia="en-US"/>
              </w:rPr>
            </w:pPr>
            <w:r>
              <w:rPr>
                <w:b/>
                <w:i/>
                <w:lang w:eastAsia="en-US"/>
              </w:rPr>
              <w:t xml:space="preserve"> </w:t>
            </w:r>
            <w:r w:rsidR="006A2C97" w:rsidRPr="006A2C97">
              <w:rPr>
                <w:b/>
                <w:i/>
                <w:lang w:eastAsia="en-US"/>
              </w:rPr>
              <w:t xml:space="preserve">Byråd </w:t>
            </w:r>
            <w:r w:rsidR="006A2C97">
              <w:rPr>
                <w:i/>
                <w:lang w:eastAsia="en-US"/>
              </w:rPr>
              <w:t>– Procedure for politikeres besøg på skoler og institutioner</w:t>
            </w:r>
          </w:p>
          <w:p w:rsidR="00871BA4" w:rsidRPr="00871BA4" w:rsidRDefault="00871BA4" w:rsidP="00C11D1A">
            <w:pPr>
              <w:rPr>
                <w:b/>
                <w:i/>
                <w:lang w:eastAsia="en-US"/>
              </w:rPr>
            </w:pPr>
          </w:p>
          <w:p w:rsidR="00871BA4" w:rsidRPr="00871BA4" w:rsidRDefault="00871BA4" w:rsidP="00C11D1A">
            <w:pPr>
              <w:rPr>
                <w:b/>
                <w:i/>
                <w:lang w:eastAsia="en-US"/>
              </w:rPr>
            </w:pPr>
          </w:p>
        </w:tc>
      </w:tr>
      <w:tr w:rsidR="002F44F6" w:rsidTr="00BF5522">
        <w:trPr>
          <w:trHeight w:val="1191"/>
        </w:trPr>
        <w:tc>
          <w:tcPr>
            <w:tcW w:w="4998" w:type="dxa"/>
            <w:tcBorders>
              <w:top w:val="single" w:sz="4" w:space="0" w:color="auto"/>
              <w:left w:val="single" w:sz="4" w:space="0" w:color="auto"/>
              <w:bottom w:val="single" w:sz="4" w:space="0" w:color="auto"/>
              <w:right w:val="single" w:sz="4" w:space="0" w:color="auto"/>
            </w:tcBorders>
          </w:tcPr>
          <w:p w:rsidR="002F44F6" w:rsidRDefault="00B87F2A" w:rsidP="009533E3">
            <w:pPr>
              <w:numPr>
                <w:ilvl w:val="0"/>
                <w:numId w:val="1"/>
              </w:numPr>
              <w:rPr>
                <w:sz w:val="28"/>
                <w:szCs w:val="28"/>
                <w:u w:val="single"/>
                <w:lang w:eastAsia="en-US"/>
              </w:rPr>
            </w:pPr>
            <w:r>
              <w:rPr>
                <w:sz w:val="28"/>
                <w:szCs w:val="28"/>
                <w:u w:val="single"/>
                <w:lang w:eastAsia="en-US"/>
              </w:rPr>
              <w:lastRenderedPageBreak/>
              <w:t>Ekstraordinær generalforsamling</w:t>
            </w:r>
          </w:p>
          <w:p w:rsidR="002F44F6" w:rsidRPr="002F44F6" w:rsidRDefault="00EC590D" w:rsidP="002F44F6">
            <w:pPr>
              <w:ind w:left="720"/>
              <w:rPr>
                <w:lang w:eastAsia="en-US"/>
              </w:rPr>
            </w:pPr>
            <w:r>
              <w:rPr>
                <w:lang w:eastAsia="en-US"/>
              </w:rPr>
              <w:t>(15 min) opgavefordeling</w:t>
            </w:r>
          </w:p>
        </w:tc>
        <w:tc>
          <w:tcPr>
            <w:tcW w:w="4749" w:type="dxa"/>
            <w:tcBorders>
              <w:top w:val="single" w:sz="4" w:space="0" w:color="auto"/>
              <w:left w:val="single" w:sz="4" w:space="0" w:color="auto"/>
              <w:bottom w:val="single" w:sz="4" w:space="0" w:color="auto"/>
              <w:right w:val="single" w:sz="4" w:space="0" w:color="auto"/>
            </w:tcBorders>
          </w:tcPr>
          <w:p w:rsidR="00640C36" w:rsidRDefault="00B87F2A" w:rsidP="00023E02">
            <w:pPr>
              <w:rPr>
                <w:i/>
                <w:lang w:eastAsia="en-US"/>
              </w:rPr>
            </w:pPr>
            <w:r>
              <w:rPr>
                <w:i/>
                <w:lang w:eastAsia="en-US"/>
              </w:rPr>
              <w:t xml:space="preserve"> </w:t>
            </w:r>
            <w:r w:rsidR="00640C36">
              <w:rPr>
                <w:i/>
                <w:lang w:eastAsia="en-US"/>
              </w:rPr>
              <w:t>Lokale på Kokkedal Skole er booket</w:t>
            </w:r>
          </w:p>
          <w:p w:rsidR="00640C36" w:rsidRDefault="00640C36" w:rsidP="00023E02">
            <w:pPr>
              <w:rPr>
                <w:i/>
                <w:lang w:eastAsia="en-US"/>
              </w:rPr>
            </w:pPr>
            <w:r>
              <w:rPr>
                <w:i/>
                <w:lang w:eastAsia="en-US"/>
              </w:rPr>
              <w:t>CL bestiller 50 stk. sandwich</w:t>
            </w:r>
          </w:p>
          <w:p w:rsidR="00871BA4" w:rsidRDefault="00640C36" w:rsidP="00023E02">
            <w:pPr>
              <w:rPr>
                <w:i/>
                <w:lang w:eastAsia="en-US"/>
              </w:rPr>
            </w:pPr>
            <w:r>
              <w:rPr>
                <w:i/>
                <w:lang w:eastAsia="en-US"/>
              </w:rPr>
              <w:t>TW sørger for sodavand/danskvand</w:t>
            </w:r>
            <w:r w:rsidR="00871BA4">
              <w:rPr>
                <w:i/>
                <w:lang w:eastAsia="en-US"/>
              </w:rPr>
              <w:t xml:space="preserve"> </w:t>
            </w:r>
            <w:r>
              <w:rPr>
                <w:i/>
                <w:lang w:eastAsia="en-US"/>
              </w:rPr>
              <w:t>+ krus</w:t>
            </w:r>
          </w:p>
          <w:p w:rsidR="00640C36" w:rsidRDefault="00640C36" w:rsidP="00640C36">
            <w:pPr>
              <w:rPr>
                <w:i/>
                <w:lang w:eastAsia="en-US"/>
              </w:rPr>
            </w:pPr>
            <w:r>
              <w:rPr>
                <w:i/>
                <w:lang w:eastAsia="en-US"/>
              </w:rPr>
              <w:t>AJ beder Karen sørge for, at lokalet er klart</w:t>
            </w:r>
          </w:p>
          <w:p w:rsidR="00640C36" w:rsidRDefault="00640C36" w:rsidP="00640C36">
            <w:pPr>
              <w:rPr>
                <w:i/>
                <w:lang w:eastAsia="en-US"/>
              </w:rPr>
            </w:pPr>
          </w:p>
          <w:p w:rsidR="00640C36" w:rsidRDefault="00640C36" w:rsidP="00640C36">
            <w:pPr>
              <w:rPr>
                <w:i/>
                <w:lang w:eastAsia="en-US"/>
              </w:rPr>
            </w:pPr>
            <w:r>
              <w:rPr>
                <w:i/>
                <w:lang w:eastAsia="en-US"/>
              </w:rPr>
              <w:t>Dagsorden:</w:t>
            </w:r>
          </w:p>
          <w:p w:rsidR="00640C36" w:rsidRDefault="00640C36" w:rsidP="00640C36">
            <w:pPr>
              <w:pStyle w:val="Listeafsnit"/>
              <w:numPr>
                <w:ilvl w:val="0"/>
                <w:numId w:val="11"/>
              </w:numPr>
              <w:rPr>
                <w:i/>
                <w:lang w:eastAsia="en-US"/>
              </w:rPr>
            </w:pPr>
            <w:r>
              <w:rPr>
                <w:i/>
                <w:lang w:eastAsia="en-US"/>
              </w:rPr>
              <w:t xml:space="preserve">AJ byder velkommen og orienterer om </w:t>
            </w:r>
            <w:r w:rsidR="00EF3ADD">
              <w:rPr>
                <w:i/>
                <w:lang w:eastAsia="en-US"/>
              </w:rPr>
              <w:t xml:space="preserve">aftalen, vores overvejelser, </w:t>
            </w:r>
            <w:r w:rsidR="00A065EB">
              <w:rPr>
                <w:i/>
                <w:lang w:eastAsia="en-US"/>
              </w:rPr>
              <w:t xml:space="preserve"> </w:t>
            </w:r>
          </w:p>
          <w:p w:rsidR="00EF3ADD" w:rsidRDefault="00EF3ADD" w:rsidP="00640C36">
            <w:pPr>
              <w:pStyle w:val="Listeafsnit"/>
              <w:numPr>
                <w:ilvl w:val="0"/>
                <w:numId w:val="11"/>
              </w:numPr>
              <w:rPr>
                <w:i/>
                <w:lang w:eastAsia="en-US"/>
              </w:rPr>
            </w:pPr>
            <w:r>
              <w:rPr>
                <w:i/>
                <w:lang w:eastAsia="en-US"/>
              </w:rPr>
              <w:t>Regitze – at arbejde uden, for og med en aftale</w:t>
            </w:r>
          </w:p>
          <w:p w:rsidR="00EF3ADD" w:rsidRDefault="00EF3ADD" w:rsidP="00640C36">
            <w:pPr>
              <w:pStyle w:val="Listeafsnit"/>
              <w:numPr>
                <w:ilvl w:val="0"/>
                <w:numId w:val="11"/>
              </w:numPr>
              <w:rPr>
                <w:i/>
                <w:lang w:eastAsia="en-US"/>
              </w:rPr>
            </w:pPr>
            <w:r>
              <w:rPr>
                <w:i/>
                <w:lang w:eastAsia="en-US"/>
              </w:rPr>
              <w:t>KI – Kredsen anbefaler, at medlemmerne stemmer ja</w:t>
            </w:r>
          </w:p>
          <w:p w:rsidR="00EF3ADD" w:rsidRPr="00EF3ADD" w:rsidRDefault="00EF3ADD" w:rsidP="00EF3ADD">
            <w:pPr>
              <w:pStyle w:val="Listeafsnit"/>
              <w:numPr>
                <w:ilvl w:val="0"/>
                <w:numId w:val="11"/>
              </w:numPr>
              <w:rPr>
                <w:i/>
                <w:lang w:eastAsia="en-US"/>
              </w:rPr>
            </w:pPr>
            <w:r w:rsidRPr="00EF3ADD">
              <w:rPr>
                <w:i/>
                <w:lang w:eastAsia="en-US"/>
              </w:rPr>
              <w:t>Skriftlig afstemning (KI sørger for kuponhæfter, TW sørger for medlemslister til afkrydsning)</w:t>
            </w:r>
          </w:p>
          <w:p w:rsidR="00EF3ADD" w:rsidRPr="00EF3ADD" w:rsidRDefault="00EF3ADD" w:rsidP="00EF3ADD">
            <w:pPr>
              <w:rPr>
                <w:i/>
                <w:lang w:eastAsia="en-US"/>
              </w:rPr>
            </w:pPr>
          </w:p>
        </w:tc>
      </w:tr>
      <w:tr w:rsidR="00D075E2" w:rsidTr="00D075E2">
        <w:trPr>
          <w:trHeight w:val="567"/>
        </w:trPr>
        <w:tc>
          <w:tcPr>
            <w:tcW w:w="4998" w:type="dxa"/>
            <w:tcBorders>
              <w:top w:val="single" w:sz="4" w:space="0" w:color="auto"/>
              <w:left w:val="single" w:sz="4" w:space="0" w:color="auto"/>
              <w:bottom w:val="single" w:sz="4" w:space="0" w:color="auto"/>
              <w:right w:val="single" w:sz="4" w:space="0" w:color="auto"/>
            </w:tcBorders>
          </w:tcPr>
          <w:p w:rsidR="00D075E2" w:rsidRPr="00D075E2" w:rsidRDefault="00D075E2" w:rsidP="00D075E2">
            <w:pPr>
              <w:ind w:left="720"/>
              <w:rPr>
                <w:i/>
                <w:sz w:val="28"/>
                <w:szCs w:val="28"/>
                <w:lang w:eastAsia="en-US"/>
              </w:rPr>
            </w:pPr>
            <w:r w:rsidRPr="00D075E2">
              <w:rPr>
                <w:i/>
                <w:sz w:val="28"/>
                <w:szCs w:val="28"/>
                <w:highlight w:val="yellow"/>
                <w:lang w:eastAsia="en-US"/>
              </w:rPr>
              <w:t>Pause</w:t>
            </w:r>
            <w:r w:rsidRPr="00D075E2">
              <w:rPr>
                <w:i/>
                <w:sz w:val="28"/>
                <w:szCs w:val="28"/>
                <w:lang w:eastAsia="en-US"/>
              </w:rPr>
              <w:t xml:space="preserve"> </w:t>
            </w:r>
            <w:r>
              <w:rPr>
                <w:lang w:eastAsia="en-US"/>
              </w:rPr>
              <w:t>(</w:t>
            </w:r>
            <w:r w:rsidRPr="00D075E2">
              <w:rPr>
                <w:i/>
                <w:lang w:eastAsia="en-US"/>
              </w:rPr>
              <w:t>15 min</w:t>
            </w:r>
            <w:r>
              <w:rPr>
                <w:i/>
                <w:lang w:eastAsia="en-US"/>
              </w:rPr>
              <w:t>)</w:t>
            </w:r>
          </w:p>
        </w:tc>
        <w:tc>
          <w:tcPr>
            <w:tcW w:w="4749" w:type="dxa"/>
            <w:tcBorders>
              <w:top w:val="single" w:sz="4" w:space="0" w:color="auto"/>
              <w:left w:val="single" w:sz="4" w:space="0" w:color="auto"/>
              <w:bottom w:val="single" w:sz="4" w:space="0" w:color="auto"/>
              <w:right w:val="single" w:sz="4" w:space="0" w:color="auto"/>
            </w:tcBorders>
          </w:tcPr>
          <w:p w:rsidR="00D075E2" w:rsidRDefault="00D075E2" w:rsidP="00CD2057">
            <w:pPr>
              <w:rPr>
                <w:i/>
                <w:lang w:eastAsia="en-US"/>
              </w:rPr>
            </w:pPr>
          </w:p>
        </w:tc>
      </w:tr>
      <w:tr w:rsidR="00B93DCB" w:rsidTr="00BF5522">
        <w:trPr>
          <w:trHeight w:val="1191"/>
        </w:trPr>
        <w:tc>
          <w:tcPr>
            <w:tcW w:w="4998" w:type="dxa"/>
            <w:tcBorders>
              <w:top w:val="single" w:sz="4" w:space="0" w:color="auto"/>
              <w:left w:val="single" w:sz="4" w:space="0" w:color="auto"/>
              <w:bottom w:val="single" w:sz="4" w:space="0" w:color="auto"/>
              <w:right w:val="single" w:sz="4" w:space="0" w:color="auto"/>
            </w:tcBorders>
          </w:tcPr>
          <w:p w:rsidR="00B93DCB" w:rsidRDefault="00B87F2A" w:rsidP="00B87F2A">
            <w:pPr>
              <w:numPr>
                <w:ilvl w:val="0"/>
                <w:numId w:val="1"/>
              </w:numPr>
              <w:rPr>
                <w:sz w:val="28"/>
                <w:szCs w:val="28"/>
                <w:u w:val="single"/>
                <w:lang w:eastAsia="en-US"/>
              </w:rPr>
            </w:pPr>
            <w:r>
              <w:rPr>
                <w:sz w:val="28"/>
                <w:szCs w:val="28"/>
                <w:u w:val="single"/>
                <w:lang w:eastAsia="en-US"/>
              </w:rPr>
              <w:t>Årshjul</w:t>
            </w:r>
            <w:r w:rsidR="00EC590D">
              <w:rPr>
                <w:sz w:val="28"/>
                <w:szCs w:val="28"/>
                <w:u w:val="single"/>
                <w:lang w:eastAsia="en-US"/>
              </w:rPr>
              <w:t xml:space="preserve"> </w:t>
            </w:r>
            <w:r w:rsidR="00EC590D">
              <w:rPr>
                <w:sz w:val="28"/>
                <w:szCs w:val="28"/>
                <w:u w:val="single"/>
                <w:lang w:eastAsia="en-US"/>
              </w:rPr>
              <w:br/>
            </w:r>
            <w:r w:rsidR="00D075E2">
              <w:rPr>
                <w:lang w:eastAsia="en-US"/>
              </w:rPr>
              <w:t>(9</w:t>
            </w:r>
            <w:r w:rsidR="00EC590D" w:rsidRPr="00EC590D">
              <w:rPr>
                <w:lang w:eastAsia="en-US"/>
              </w:rPr>
              <w:t>0 min)</w:t>
            </w:r>
            <w:r w:rsidR="00B93DCB">
              <w:rPr>
                <w:sz w:val="28"/>
                <w:szCs w:val="28"/>
                <w:u w:val="single"/>
                <w:lang w:eastAsia="en-US"/>
              </w:rPr>
              <w:br/>
            </w:r>
            <w:r>
              <w:rPr>
                <w:lang w:eastAsia="en-US"/>
              </w:rPr>
              <w:t xml:space="preserve"> </w:t>
            </w:r>
          </w:p>
        </w:tc>
        <w:tc>
          <w:tcPr>
            <w:tcW w:w="4749" w:type="dxa"/>
            <w:tcBorders>
              <w:top w:val="single" w:sz="4" w:space="0" w:color="auto"/>
              <w:left w:val="single" w:sz="4" w:space="0" w:color="auto"/>
              <w:bottom w:val="single" w:sz="4" w:space="0" w:color="auto"/>
              <w:right w:val="single" w:sz="4" w:space="0" w:color="auto"/>
            </w:tcBorders>
          </w:tcPr>
          <w:p w:rsidR="00EF3ADD" w:rsidRDefault="00EF3ADD" w:rsidP="00EF3ADD">
            <w:pPr>
              <w:rPr>
                <w:i/>
                <w:lang w:eastAsia="en-US"/>
              </w:rPr>
            </w:pPr>
            <w:r>
              <w:rPr>
                <w:i/>
                <w:lang w:eastAsia="en-US"/>
              </w:rPr>
              <w:t>Status på årshjul fra 2016-17</w:t>
            </w:r>
          </w:p>
          <w:p w:rsidR="00EF3ADD" w:rsidRDefault="00EF3ADD" w:rsidP="00EF3ADD">
            <w:pPr>
              <w:rPr>
                <w:i/>
                <w:lang w:eastAsia="en-US"/>
              </w:rPr>
            </w:pPr>
            <w:r>
              <w:rPr>
                <w:i/>
                <w:lang w:eastAsia="en-US"/>
              </w:rPr>
              <w:t>Indhold til årshjul for 2017-18 (Se bilag med første version)</w:t>
            </w:r>
          </w:p>
          <w:p w:rsidR="00A518FA" w:rsidRDefault="00B87F2A" w:rsidP="00EF3ADD">
            <w:pPr>
              <w:rPr>
                <w:i/>
                <w:lang w:eastAsia="en-US"/>
              </w:rPr>
            </w:pPr>
            <w:r>
              <w:rPr>
                <w:i/>
                <w:lang w:eastAsia="en-US"/>
              </w:rPr>
              <w:t xml:space="preserve"> </w:t>
            </w:r>
            <w:r w:rsidR="00EA03F1">
              <w:rPr>
                <w:i/>
                <w:lang w:eastAsia="en-US"/>
              </w:rPr>
              <w:t xml:space="preserve"> </w:t>
            </w:r>
            <w:r w:rsidR="00CD2057">
              <w:rPr>
                <w:i/>
                <w:lang w:eastAsia="en-US"/>
              </w:rPr>
              <w:t xml:space="preserve">  </w:t>
            </w:r>
          </w:p>
        </w:tc>
      </w:tr>
      <w:tr w:rsidR="00D075E2" w:rsidTr="00D075E2">
        <w:trPr>
          <w:trHeight w:val="567"/>
        </w:trPr>
        <w:tc>
          <w:tcPr>
            <w:tcW w:w="4998" w:type="dxa"/>
            <w:tcBorders>
              <w:top w:val="single" w:sz="4" w:space="0" w:color="auto"/>
              <w:left w:val="single" w:sz="4" w:space="0" w:color="auto"/>
              <w:bottom w:val="single" w:sz="4" w:space="0" w:color="auto"/>
              <w:right w:val="single" w:sz="4" w:space="0" w:color="auto"/>
            </w:tcBorders>
          </w:tcPr>
          <w:p w:rsidR="00D075E2" w:rsidRPr="00D075E2" w:rsidRDefault="00D075E2" w:rsidP="00D075E2">
            <w:pPr>
              <w:ind w:left="720"/>
              <w:rPr>
                <w:i/>
                <w:lang w:eastAsia="en-US"/>
              </w:rPr>
            </w:pPr>
            <w:proofErr w:type="gramStart"/>
            <w:r w:rsidRPr="00D075E2">
              <w:rPr>
                <w:i/>
                <w:sz w:val="28"/>
                <w:szCs w:val="28"/>
                <w:highlight w:val="yellow"/>
                <w:lang w:eastAsia="en-US"/>
              </w:rPr>
              <w:t>Pause</w:t>
            </w:r>
            <w:r w:rsidRPr="00D075E2">
              <w:rPr>
                <w:i/>
                <w:sz w:val="28"/>
                <w:szCs w:val="28"/>
                <w:highlight w:val="yellow"/>
                <w:u w:val="single"/>
                <w:lang w:eastAsia="en-US"/>
              </w:rPr>
              <w:t xml:space="preserve"> </w:t>
            </w:r>
            <w:r w:rsidRPr="00D075E2">
              <w:rPr>
                <w:i/>
                <w:highlight w:val="yellow"/>
                <w:lang w:eastAsia="en-US"/>
              </w:rPr>
              <w:t xml:space="preserve"> (45</w:t>
            </w:r>
            <w:proofErr w:type="gramEnd"/>
            <w:r w:rsidRPr="00D075E2">
              <w:rPr>
                <w:i/>
                <w:highlight w:val="yellow"/>
                <w:lang w:eastAsia="en-US"/>
              </w:rPr>
              <w:t xml:space="preserve"> min)</w:t>
            </w:r>
          </w:p>
        </w:tc>
        <w:tc>
          <w:tcPr>
            <w:tcW w:w="4749" w:type="dxa"/>
            <w:tcBorders>
              <w:top w:val="single" w:sz="4" w:space="0" w:color="auto"/>
              <w:left w:val="single" w:sz="4" w:space="0" w:color="auto"/>
              <w:bottom w:val="single" w:sz="4" w:space="0" w:color="auto"/>
              <w:right w:val="single" w:sz="4" w:space="0" w:color="auto"/>
            </w:tcBorders>
          </w:tcPr>
          <w:p w:rsidR="00D075E2" w:rsidRDefault="00D075E2" w:rsidP="00CD2057">
            <w:pPr>
              <w:rPr>
                <w:i/>
                <w:lang w:eastAsia="en-US"/>
              </w:rPr>
            </w:pPr>
          </w:p>
        </w:tc>
      </w:tr>
      <w:tr w:rsidR="00B87F2A" w:rsidTr="00BF5522">
        <w:trPr>
          <w:trHeight w:val="1191"/>
        </w:trPr>
        <w:tc>
          <w:tcPr>
            <w:tcW w:w="4998" w:type="dxa"/>
            <w:tcBorders>
              <w:top w:val="single" w:sz="4" w:space="0" w:color="auto"/>
              <w:left w:val="single" w:sz="4" w:space="0" w:color="auto"/>
              <w:bottom w:val="single" w:sz="4" w:space="0" w:color="auto"/>
              <w:right w:val="single" w:sz="4" w:space="0" w:color="auto"/>
            </w:tcBorders>
          </w:tcPr>
          <w:p w:rsidR="00B87F2A" w:rsidRDefault="00B87F2A" w:rsidP="00EC590D">
            <w:pPr>
              <w:numPr>
                <w:ilvl w:val="0"/>
                <w:numId w:val="1"/>
              </w:numPr>
              <w:rPr>
                <w:sz w:val="28"/>
                <w:szCs w:val="28"/>
                <w:u w:val="single"/>
                <w:lang w:eastAsia="en-US"/>
              </w:rPr>
            </w:pPr>
            <w:r>
              <w:rPr>
                <w:sz w:val="28"/>
                <w:szCs w:val="28"/>
                <w:u w:val="single"/>
                <w:lang w:eastAsia="en-US"/>
              </w:rPr>
              <w:t>Opgavefordeling</w:t>
            </w:r>
            <w:r w:rsidR="00D075E2">
              <w:rPr>
                <w:sz w:val="28"/>
                <w:szCs w:val="28"/>
                <w:u w:val="single"/>
                <w:lang w:eastAsia="en-US"/>
              </w:rPr>
              <w:t xml:space="preserve"> </w:t>
            </w:r>
            <w:r w:rsidR="00D075E2">
              <w:rPr>
                <w:sz w:val="28"/>
                <w:szCs w:val="28"/>
                <w:u w:val="single"/>
                <w:lang w:eastAsia="en-US"/>
              </w:rPr>
              <w:br/>
            </w:r>
            <w:r w:rsidR="00D075E2">
              <w:rPr>
                <w:lang w:eastAsia="en-US"/>
              </w:rPr>
              <w:t>(9</w:t>
            </w:r>
            <w:r w:rsidR="00D075E2" w:rsidRPr="00D075E2">
              <w:rPr>
                <w:lang w:eastAsia="en-US"/>
              </w:rPr>
              <w:t>0 min)</w:t>
            </w:r>
            <w:r w:rsidR="00EC590D">
              <w:rPr>
                <w:sz w:val="28"/>
                <w:szCs w:val="28"/>
                <w:u w:val="single"/>
                <w:lang w:eastAsia="en-US"/>
              </w:rPr>
              <w:br/>
            </w:r>
            <w:r w:rsidR="00EC590D" w:rsidRPr="00EC590D">
              <w:rPr>
                <w:lang w:eastAsia="en-US"/>
              </w:rPr>
              <w:t xml:space="preserve">Medbring </w:t>
            </w:r>
            <w:r w:rsidR="00EC590D">
              <w:rPr>
                <w:lang w:eastAsia="en-US"/>
              </w:rPr>
              <w:t>liste eller meget klar viden om de opgaver, som du bestrider nu. Overvej hvorvidt, der er andre opgaver, du gerne ville beskæftige dig mere med eller, om der er opgaver, du vil dele med/give til andre.</w:t>
            </w:r>
          </w:p>
        </w:tc>
        <w:tc>
          <w:tcPr>
            <w:tcW w:w="4749" w:type="dxa"/>
            <w:tcBorders>
              <w:top w:val="single" w:sz="4" w:space="0" w:color="auto"/>
              <w:left w:val="single" w:sz="4" w:space="0" w:color="auto"/>
              <w:bottom w:val="single" w:sz="4" w:space="0" w:color="auto"/>
              <w:right w:val="single" w:sz="4" w:space="0" w:color="auto"/>
            </w:tcBorders>
          </w:tcPr>
          <w:p w:rsidR="00B87F2A" w:rsidRDefault="00EF3ADD" w:rsidP="00CD2057">
            <w:pPr>
              <w:rPr>
                <w:i/>
                <w:lang w:eastAsia="en-US"/>
              </w:rPr>
            </w:pPr>
            <w:r>
              <w:rPr>
                <w:i/>
                <w:lang w:eastAsia="en-US"/>
              </w:rPr>
              <w:t>Opgavefordeling.</w:t>
            </w:r>
          </w:p>
          <w:p w:rsidR="00EF3ADD" w:rsidRDefault="00EF3ADD" w:rsidP="00EF3ADD">
            <w:pPr>
              <w:rPr>
                <w:i/>
                <w:lang w:eastAsia="en-US"/>
              </w:rPr>
            </w:pPr>
            <w:r>
              <w:rPr>
                <w:i/>
                <w:lang w:eastAsia="en-US"/>
              </w:rPr>
              <w:t>Tilpasning og fordeling af opgave. (Se bilag)</w:t>
            </w:r>
          </w:p>
        </w:tc>
      </w:tr>
      <w:tr w:rsidR="00D075E2" w:rsidTr="00D075E2">
        <w:trPr>
          <w:trHeight w:val="567"/>
        </w:trPr>
        <w:tc>
          <w:tcPr>
            <w:tcW w:w="4998" w:type="dxa"/>
            <w:tcBorders>
              <w:top w:val="single" w:sz="4" w:space="0" w:color="auto"/>
              <w:left w:val="single" w:sz="4" w:space="0" w:color="auto"/>
              <w:bottom w:val="single" w:sz="4" w:space="0" w:color="auto"/>
              <w:right w:val="single" w:sz="4" w:space="0" w:color="auto"/>
            </w:tcBorders>
          </w:tcPr>
          <w:p w:rsidR="00D075E2" w:rsidRPr="00D075E2" w:rsidRDefault="00D075E2" w:rsidP="00D075E2">
            <w:pPr>
              <w:pStyle w:val="Listeafsnit"/>
              <w:rPr>
                <w:i/>
                <w:lang w:eastAsia="en-US"/>
              </w:rPr>
            </w:pPr>
            <w:r w:rsidRPr="00D075E2">
              <w:rPr>
                <w:i/>
                <w:sz w:val="28"/>
                <w:szCs w:val="28"/>
                <w:highlight w:val="yellow"/>
                <w:lang w:eastAsia="en-US"/>
              </w:rPr>
              <w:t xml:space="preserve">Pause </w:t>
            </w:r>
            <w:r w:rsidRPr="00D075E2">
              <w:rPr>
                <w:i/>
                <w:highlight w:val="yellow"/>
                <w:lang w:eastAsia="en-US"/>
              </w:rPr>
              <w:t>(15 min)</w:t>
            </w:r>
          </w:p>
        </w:tc>
        <w:tc>
          <w:tcPr>
            <w:tcW w:w="4749" w:type="dxa"/>
            <w:tcBorders>
              <w:top w:val="single" w:sz="4" w:space="0" w:color="auto"/>
              <w:left w:val="single" w:sz="4" w:space="0" w:color="auto"/>
              <w:bottom w:val="single" w:sz="4" w:space="0" w:color="auto"/>
              <w:right w:val="single" w:sz="4" w:space="0" w:color="auto"/>
            </w:tcBorders>
          </w:tcPr>
          <w:p w:rsidR="00D075E2" w:rsidRDefault="00D075E2" w:rsidP="00FA07E7">
            <w:pPr>
              <w:rPr>
                <w:i/>
                <w:lang w:eastAsia="en-US"/>
              </w:rPr>
            </w:pPr>
          </w:p>
        </w:tc>
      </w:tr>
      <w:tr w:rsidR="00354673" w:rsidTr="007D3360">
        <w:trPr>
          <w:trHeight w:val="2268"/>
        </w:trPr>
        <w:tc>
          <w:tcPr>
            <w:tcW w:w="4998" w:type="dxa"/>
            <w:tcBorders>
              <w:top w:val="single" w:sz="4" w:space="0" w:color="auto"/>
              <w:left w:val="single" w:sz="4" w:space="0" w:color="auto"/>
              <w:bottom w:val="single" w:sz="4" w:space="0" w:color="auto"/>
              <w:right w:val="single" w:sz="4" w:space="0" w:color="auto"/>
            </w:tcBorders>
          </w:tcPr>
          <w:p w:rsidR="00354673" w:rsidRPr="00A20F7C" w:rsidRDefault="00354673" w:rsidP="002E0C40">
            <w:pPr>
              <w:pStyle w:val="Listeafsnit"/>
              <w:numPr>
                <w:ilvl w:val="0"/>
                <w:numId w:val="1"/>
              </w:numPr>
              <w:rPr>
                <w:sz w:val="28"/>
                <w:szCs w:val="28"/>
                <w:u w:val="single"/>
                <w:lang w:eastAsia="en-US"/>
              </w:rPr>
            </w:pPr>
            <w:r>
              <w:rPr>
                <w:sz w:val="28"/>
                <w:szCs w:val="28"/>
                <w:u w:val="single"/>
                <w:lang w:eastAsia="en-US"/>
              </w:rPr>
              <w:t>Forhåndsaftale</w:t>
            </w:r>
            <w:r w:rsidR="00D075E2">
              <w:rPr>
                <w:sz w:val="28"/>
                <w:szCs w:val="28"/>
                <w:u w:val="single"/>
                <w:lang w:eastAsia="en-US"/>
              </w:rPr>
              <w:br/>
            </w:r>
            <w:r w:rsidR="00D075E2">
              <w:rPr>
                <w:lang w:eastAsia="en-US"/>
              </w:rPr>
              <w:t>(6</w:t>
            </w:r>
            <w:r w:rsidR="00D075E2" w:rsidRPr="00D075E2">
              <w:rPr>
                <w:lang w:eastAsia="en-US"/>
              </w:rPr>
              <w:t>0 min)</w:t>
            </w:r>
            <w:r w:rsidR="00EC590D">
              <w:rPr>
                <w:sz w:val="28"/>
                <w:szCs w:val="28"/>
                <w:u w:val="single"/>
                <w:lang w:eastAsia="en-US"/>
              </w:rPr>
              <w:br/>
            </w:r>
            <w:r w:rsidR="00EC590D">
              <w:rPr>
                <w:lang w:eastAsia="en-US"/>
              </w:rPr>
              <w:t>Oplæg/CL og AJ</w:t>
            </w:r>
            <w:r>
              <w:rPr>
                <w:sz w:val="28"/>
                <w:szCs w:val="28"/>
                <w:u w:val="single"/>
                <w:lang w:eastAsia="en-US"/>
              </w:rPr>
              <w:br/>
            </w:r>
            <w:r w:rsidR="00B87F2A">
              <w:rPr>
                <w:lang w:eastAsia="en-US"/>
              </w:rPr>
              <w:t xml:space="preserve"> </w:t>
            </w:r>
            <w:r w:rsidR="00897927">
              <w:rPr>
                <w:lang w:eastAsia="en-US"/>
              </w:rPr>
              <w:t xml:space="preserve"> </w:t>
            </w:r>
          </w:p>
          <w:p w:rsidR="00EA03F1" w:rsidRDefault="00EA03F1" w:rsidP="00EA03F1">
            <w:pPr>
              <w:rPr>
                <w:i/>
                <w:lang w:eastAsia="en-US"/>
              </w:rPr>
            </w:pPr>
          </w:p>
          <w:p w:rsidR="00A20F7C" w:rsidRPr="006B02C2" w:rsidRDefault="00A20F7C" w:rsidP="00A20F7C">
            <w:pPr>
              <w:pStyle w:val="Listeafsnit"/>
              <w:rPr>
                <w:sz w:val="28"/>
                <w:szCs w:val="28"/>
                <w:u w:val="single"/>
                <w:lang w:eastAsia="en-US"/>
              </w:rPr>
            </w:pPr>
          </w:p>
        </w:tc>
        <w:tc>
          <w:tcPr>
            <w:tcW w:w="4749" w:type="dxa"/>
            <w:tcBorders>
              <w:top w:val="single" w:sz="4" w:space="0" w:color="auto"/>
              <w:left w:val="single" w:sz="4" w:space="0" w:color="auto"/>
              <w:bottom w:val="single" w:sz="4" w:space="0" w:color="auto"/>
              <w:right w:val="single" w:sz="4" w:space="0" w:color="auto"/>
            </w:tcBorders>
          </w:tcPr>
          <w:p w:rsidR="00EF3ADD" w:rsidRDefault="00EF3ADD" w:rsidP="00FA07E7">
            <w:pPr>
              <w:rPr>
                <w:i/>
                <w:lang w:eastAsia="en-US"/>
              </w:rPr>
            </w:pPr>
            <w:r>
              <w:rPr>
                <w:i/>
                <w:lang w:eastAsia="en-US"/>
              </w:rPr>
              <w:t>Orientering</w:t>
            </w:r>
            <w:r w:rsidR="00A065EB">
              <w:rPr>
                <w:i/>
                <w:lang w:eastAsia="en-US"/>
              </w:rPr>
              <w:t xml:space="preserve"> </w:t>
            </w:r>
          </w:p>
          <w:p w:rsidR="00CD4380" w:rsidRDefault="00EF3ADD" w:rsidP="00FA07E7">
            <w:pPr>
              <w:rPr>
                <w:i/>
                <w:lang w:eastAsia="en-US"/>
              </w:rPr>
            </w:pPr>
            <w:r>
              <w:rPr>
                <w:i/>
                <w:lang w:eastAsia="en-US"/>
              </w:rPr>
              <w:t>Indledende forhandlingsmøde med deltagelse af AJ + CL</w:t>
            </w:r>
            <w:r w:rsidR="00B87F2A">
              <w:rPr>
                <w:i/>
                <w:lang w:eastAsia="en-US"/>
              </w:rPr>
              <w:t xml:space="preserve"> </w:t>
            </w:r>
          </w:p>
          <w:p w:rsidR="00EF3ADD" w:rsidRDefault="00EF3ADD" w:rsidP="00FA07E7">
            <w:pPr>
              <w:rPr>
                <w:i/>
                <w:lang w:eastAsia="en-US"/>
              </w:rPr>
            </w:pPr>
          </w:p>
          <w:p w:rsidR="00EF3ADD" w:rsidRDefault="00A065EB" w:rsidP="00FA07E7">
            <w:pPr>
              <w:rPr>
                <w:i/>
                <w:lang w:eastAsia="en-US"/>
              </w:rPr>
            </w:pPr>
            <w:r>
              <w:rPr>
                <w:i/>
                <w:lang w:eastAsia="en-US"/>
              </w:rPr>
              <w:t xml:space="preserve"> </w:t>
            </w:r>
          </w:p>
          <w:p w:rsidR="00F27559" w:rsidRDefault="00F27559" w:rsidP="00FA07E7">
            <w:pPr>
              <w:rPr>
                <w:i/>
                <w:lang w:eastAsia="en-US"/>
              </w:rPr>
            </w:pPr>
          </w:p>
          <w:p w:rsidR="00C814D7" w:rsidRDefault="00914623" w:rsidP="00FA07E7">
            <w:pPr>
              <w:rPr>
                <w:i/>
                <w:lang w:eastAsia="en-US"/>
              </w:rPr>
            </w:pPr>
            <w:r>
              <w:rPr>
                <w:i/>
                <w:lang w:eastAsia="en-US"/>
              </w:rPr>
              <w:t xml:space="preserve"> </w:t>
            </w:r>
          </w:p>
        </w:tc>
      </w:tr>
      <w:tr w:rsidR="00B87F2A" w:rsidTr="007D3360">
        <w:trPr>
          <w:trHeight w:val="2268"/>
        </w:trPr>
        <w:tc>
          <w:tcPr>
            <w:tcW w:w="4998" w:type="dxa"/>
            <w:tcBorders>
              <w:top w:val="single" w:sz="4" w:space="0" w:color="auto"/>
              <w:left w:val="single" w:sz="4" w:space="0" w:color="auto"/>
              <w:bottom w:val="single" w:sz="4" w:space="0" w:color="auto"/>
              <w:right w:val="single" w:sz="4" w:space="0" w:color="auto"/>
            </w:tcBorders>
          </w:tcPr>
          <w:p w:rsidR="00B87F2A" w:rsidRPr="002F2DC1" w:rsidRDefault="00B87F2A" w:rsidP="002F2DC1">
            <w:pPr>
              <w:pStyle w:val="Listeafsnit"/>
              <w:numPr>
                <w:ilvl w:val="0"/>
                <w:numId w:val="1"/>
              </w:numPr>
              <w:rPr>
                <w:sz w:val="28"/>
                <w:szCs w:val="28"/>
                <w:u w:val="single"/>
                <w:lang w:eastAsia="en-US"/>
              </w:rPr>
            </w:pPr>
            <w:r>
              <w:rPr>
                <w:sz w:val="28"/>
                <w:szCs w:val="28"/>
                <w:u w:val="single"/>
                <w:lang w:eastAsia="en-US"/>
              </w:rPr>
              <w:lastRenderedPageBreak/>
              <w:t>KV 17</w:t>
            </w:r>
            <w:r>
              <w:rPr>
                <w:sz w:val="28"/>
                <w:szCs w:val="28"/>
                <w:u w:val="single"/>
                <w:lang w:eastAsia="en-US"/>
              </w:rPr>
              <w:br/>
            </w:r>
            <w:r>
              <w:rPr>
                <w:lang w:eastAsia="en-US"/>
              </w:rPr>
              <w:t>Kredsudsendelse 035/2017</w:t>
            </w:r>
          </w:p>
        </w:tc>
        <w:tc>
          <w:tcPr>
            <w:tcW w:w="4749" w:type="dxa"/>
            <w:tcBorders>
              <w:top w:val="single" w:sz="4" w:space="0" w:color="auto"/>
              <w:left w:val="single" w:sz="4" w:space="0" w:color="auto"/>
              <w:bottom w:val="single" w:sz="4" w:space="0" w:color="auto"/>
              <w:right w:val="single" w:sz="4" w:space="0" w:color="auto"/>
            </w:tcBorders>
          </w:tcPr>
          <w:p w:rsidR="00B87F2A" w:rsidRDefault="00EF3ADD" w:rsidP="00124785">
            <w:pPr>
              <w:rPr>
                <w:i/>
                <w:lang w:eastAsia="en-US"/>
              </w:rPr>
            </w:pPr>
            <w:r>
              <w:rPr>
                <w:i/>
                <w:lang w:eastAsia="en-US"/>
              </w:rPr>
              <w:t xml:space="preserve">Brainstorming </w:t>
            </w:r>
            <w:r w:rsidR="00A065EB">
              <w:rPr>
                <w:i/>
                <w:lang w:eastAsia="en-US"/>
              </w:rPr>
              <w:t>(Se bila</w:t>
            </w:r>
            <w:bookmarkStart w:id="0" w:name="_GoBack"/>
            <w:bookmarkEnd w:id="0"/>
            <w:r w:rsidR="00A37F5B">
              <w:rPr>
                <w:i/>
                <w:lang w:eastAsia="en-US"/>
              </w:rPr>
              <w:t>g)</w:t>
            </w:r>
          </w:p>
        </w:tc>
      </w:tr>
      <w:tr w:rsidR="009F424D" w:rsidTr="007D3360">
        <w:trPr>
          <w:trHeight w:val="2268"/>
        </w:trPr>
        <w:tc>
          <w:tcPr>
            <w:tcW w:w="4998" w:type="dxa"/>
            <w:tcBorders>
              <w:top w:val="single" w:sz="4" w:space="0" w:color="auto"/>
              <w:left w:val="single" w:sz="4" w:space="0" w:color="auto"/>
              <w:bottom w:val="single" w:sz="4" w:space="0" w:color="auto"/>
              <w:right w:val="single" w:sz="4" w:space="0" w:color="auto"/>
            </w:tcBorders>
            <w:hideMark/>
          </w:tcPr>
          <w:p w:rsidR="00EA03F1" w:rsidRPr="002F2DC1" w:rsidRDefault="009F424D" w:rsidP="002F2DC1">
            <w:pPr>
              <w:pStyle w:val="Listeafsnit"/>
              <w:numPr>
                <w:ilvl w:val="0"/>
                <w:numId w:val="1"/>
              </w:numPr>
              <w:rPr>
                <w:i/>
                <w:lang w:eastAsia="en-US"/>
              </w:rPr>
            </w:pPr>
            <w:r w:rsidRPr="002F2DC1">
              <w:rPr>
                <w:sz w:val="28"/>
                <w:szCs w:val="28"/>
                <w:u w:val="single"/>
                <w:lang w:eastAsia="en-US"/>
              </w:rPr>
              <w:t>Indhold til/orientering fra møder med forvaltning</w:t>
            </w:r>
            <w:r w:rsidR="0098772B" w:rsidRPr="002F2DC1">
              <w:rPr>
                <w:sz w:val="28"/>
                <w:szCs w:val="28"/>
                <w:u w:val="single"/>
                <w:lang w:eastAsia="en-US"/>
              </w:rPr>
              <w:br/>
            </w:r>
            <w:r w:rsidR="00B87F2A">
              <w:rPr>
                <w:i/>
                <w:lang w:eastAsia="en-US"/>
              </w:rPr>
              <w:t>Møde</w:t>
            </w:r>
            <w:r w:rsidR="00EA03F1" w:rsidRPr="002F2DC1">
              <w:rPr>
                <w:i/>
                <w:lang w:eastAsia="en-US"/>
              </w:rPr>
              <w:t xml:space="preserve"> </w:t>
            </w:r>
            <w:proofErr w:type="gramStart"/>
            <w:r w:rsidR="00EA03F1" w:rsidRPr="002F2DC1">
              <w:rPr>
                <w:i/>
                <w:lang w:eastAsia="en-US"/>
              </w:rPr>
              <w:t>29/5-17</w:t>
            </w:r>
            <w:proofErr w:type="gramEnd"/>
            <w:r w:rsidR="00EA03F1" w:rsidRPr="002F2DC1">
              <w:rPr>
                <w:i/>
                <w:lang w:eastAsia="en-US"/>
              </w:rPr>
              <w:t xml:space="preserve"> kl. 11-12. </w:t>
            </w:r>
          </w:p>
          <w:p w:rsidR="00124785" w:rsidRDefault="00124785" w:rsidP="00041BF9">
            <w:pPr>
              <w:rPr>
                <w:i/>
                <w:lang w:eastAsia="en-US"/>
              </w:rPr>
            </w:pPr>
          </w:p>
          <w:p w:rsidR="00041BF9" w:rsidRDefault="009420FD" w:rsidP="00041BF9">
            <w:pPr>
              <w:rPr>
                <w:i/>
                <w:lang w:eastAsia="en-US"/>
              </w:rPr>
            </w:pPr>
            <w:r>
              <w:rPr>
                <w:i/>
                <w:lang w:eastAsia="en-US"/>
              </w:rPr>
              <w:t xml:space="preserve"> </w:t>
            </w:r>
            <w:r w:rsidR="00E00B68" w:rsidRPr="00041BF9">
              <w:rPr>
                <w:i/>
                <w:lang w:eastAsia="en-US"/>
              </w:rPr>
              <w:t>Sager på vej?</w:t>
            </w:r>
            <w:r w:rsidR="002E5B03">
              <w:rPr>
                <w:i/>
                <w:lang w:eastAsia="en-US"/>
              </w:rPr>
              <w:br/>
            </w:r>
            <w:proofErr w:type="spellStart"/>
            <w:r w:rsidR="002E5B03">
              <w:rPr>
                <w:i/>
                <w:lang w:eastAsia="en-US"/>
              </w:rPr>
              <w:t>Meebook</w:t>
            </w:r>
            <w:proofErr w:type="spellEnd"/>
            <w:r w:rsidR="002E5B03">
              <w:rPr>
                <w:i/>
                <w:lang w:eastAsia="en-US"/>
              </w:rPr>
              <w:t xml:space="preserve"> udgifter pr. elev?</w:t>
            </w:r>
          </w:p>
          <w:p w:rsidR="00A27753" w:rsidRPr="00041BF9" w:rsidRDefault="00041BF9" w:rsidP="00041BF9">
            <w:pPr>
              <w:rPr>
                <w:i/>
                <w:lang w:eastAsia="en-US"/>
              </w:rPr>
            </w:pPr>
            <w:r>
              <w:rPr>
                <w:i/>
                <w:lang w:eastAsia="en-US"/>
              </w:rPr>
              <w:br/>
            </w:r>
            <w:r w:rsidR="00A27753" w:rsidRPr="00041BF9">
              <w:rPr>
                <w:i/>
                <w:lang w:eastAsia="en-US"/>
              </w:rPr>
              <w:t xml:space="preserve">Bådhusmøde i </w:t>
            </w:r>
            <w:r w:rsidR="000A3DA5">
              <w:rPr>
                <w:i/>
                <w:lang w:eastAsia="en-US"/>
              </w:rPr>
              <w:t>efteråret</w:t>
            </w:r>
            <w:r w:rsidR="00A27753" w:rsidRPr="00041BF9">
              <w:rPr>
                <w:i/>
                <w:lang w:eastAsia="en-US"/>
              </w:rPr>
              <w:t xml:space="preserve"> (tidl. 12.5.2016) </w:t>
            </w:r>
            <w:r w:rsidR="00A27753" w:rsidRPr="00041BF9">
              <w:rPr>
                <w:i/>
                <w:lang w:eastAsia="en-US"/>
              </w:rPr>
              <w:br/>
              <w:t xml:space="preserve">Forslag til indhold: </w:t>
            </w:r>
            <w:r w:rsidRPr="00041BF9">
              <w:rPr>
                <w:i/>
                <w:lang w:eastAsia="en-US"/>
              </w:rPr>
              <w:br/>
            </w:r>
            <w:r w:rsidR="006D14CC" w:rsidRPr="00041BF9">
              <w:rPr>
                <w:i/>
                <w:lang w:eastAsia="en-US"/>
              </w:rPr>
              <w:t>ILF</w:t>
            </w:r>
            <w:r w:rsidR="00A27753" w:rsidRPr="00041BF9">
              <w:rPr>
                <w:i/>
                <w:lang w:eastAsia="en-US"/>
              </w:rPr>
              <w:br/>
              <w:t>Modtagelse og undervisning af flygtningebørn /DSA elever</w:t>
            </w:r>
          </w:p>
          <w:p w:rsidR="000E53AE" w:rsidRPr="00E00B68" w:rsidRDefault="00A27753" w:rsidP="00A27753">
            <w:pPr>
              <w:rPr>
                <w:i/>
                <w:lang w:eastAsia="en-US"/>
              </w:rPr>
            </w:pPr>
            <w:r>
              <w:rPr>
                <w:i/>
                <w:lang w:eastAsia="en-US"/>
              </w:rPr>
              <w:t xml:space="preserve"> </w:t>
            </w:r>
          </w:p>
          <w:p w:rsidR="009F424D" w:rsidRDefault="00893BE2" w:rsidP="00B566AD">
            <w:pPr>
              <w:rPr>
                <w:i/>
                <w:lang w:eastAsia="en-US"/>
              </w:rPr>
            </w:pPr>
            <w:r>
              <w:rPr>
                <w:i/>
                <w:lang w:eastAsia="en-US"/>
              </w:rPr>
              <w:t xml:space="preserve"> </w:t>
            </w:r>
          </w:p>
        </w:tc>
        <w:tc>
          <w:tcPr>
            <w:tcW w:w="4749" w:type="dxa"/>
            <w:tcBorders>
              <w:top w:val="single" w:sz="4" w:space="0" w:color="auto"/>
              <w:left w:val="single" w:sz="4" w:space="0" w:color="auto"/>
              <w:bottom w:val="single" w:sz="4" w:space="0" w:color="auto"/>
              <w:right w:val="single" w:sz="4" w:space="0" w:color="auto"/>
            </w:tcBorders>
          </w:tcPr>
          <w:p w:rsidR="00374A0B" w:rsidRDefault="009420FD" w:rsidP="00124785">
            <w:pPr>
              <w:rPr>
                <w:i/>
                <w:lang w:eastAsia="en-US"/>
              </w:rPr>
            </w:pPr>
            <w:r>
              <w:rPr>
                <w:i/>
                <w:lang w:eastAsia="en-US"/>
              </w:rPr>
              <w:t xml:space="preserve"> </w:t>
            </w:r>
            <w:r w:rsidR="00124785">
              <w:rPr>
                <w:i/>
                <w:lang w:eastAsia="en-US"/>
              </w:rPr>
              <w:t xml:space="preserve"> </w:t>
            </w:r>
          </w:p>
          <w:p w:rsidR="000A3DA5" w:rsidRDefault="00A37F5B" w:rsidP="00CD4380">
            <w:pPr>
              <w:rPr>
                <w:i/>
                <w:lang w:eastAsia="en-US"/>
              </w:rPr>
            </w:pPr>
            <w:r>
              <w:rPr>
                <w:i/>
                <w:lang w:eastAsia="en-US"/>
              </w:rPr>
              <w:t>AJ orientering fra møde d. 29.5.2017</w:t>
            </w:r>
          </w:p>
        </w:tc>
      </w:tr>
      <w:tr w:rsidR="009F424D" w:rsidTr="007D3360">
        <w:trPr>
          <w:trHeight w:val="1361"/>
        </w:trPr>
        <w:tc>
          <w:tcPr>
            <w:tcW w:w="4998" w:type="dxa"/>
            <w:tcBorders>
              <w:top w:val="single" w:sz="4" w:space="0" w:color="auto"/>
              <w:left w:val="single" w:sz="4" w:space="0" w:color="auto"/>
              <w:bottom w:val="single" w:sz="4" w:space="0" w:color="auto"/>
              <w:right w:val="single" w:sz="4" w:space="0" w:color="auto"/>
            </w:tcBorders>
          </w:tcPr>
          <w:p w:rsidR="009F424D" w:rsidRPr="00B87F2A" w:rsidRDefault="009F424D" w:rsidP="002F2DC1">
            <w:pPr>
              <w:pStyle w:val="Listeafsnit"/>
              <w:numPr>
                <w:ilvl w:val="0"/>
                <w:numId w:val="1"/>
              </w:numPr>
              <w:rPr>
                <w:i/>
                <w:lang w:eastAsia="en-US"/>
              </w:rPr>
            </w:pPr>
            <w:r w:rsidRPr="002F2DC1">
              <w:rPr>
                <w:sz w:val="28"/>
                <w:szCs w:val="28"/>
                <w:u w:val="single"/>
                <w:lang w:eastAsia="en-US"/>
              </w:rPr>
              <w:t>Indhold til kommende KS møder</w:t>
            </w:r>
          </w:p>
          <w:p w:rsidR="00B87F2A" w:rsidRPr="002F2DC1" w:rsidRDefault="00B87F2A" w:rsidP="00B87F2A">
            <w:pPr>
              <w:pStyle w:val="Listeafsnit"/>
              <w:rPr>
                <w:i/>
                <w:lang w:eastAsia="en-US"/>
              </w:rPr>
            </w:pPr>
          </w:p>
          <w:p w:rsidR="00B87F2A" w:rsidRDefault="00B87F2A" w:rsidP="00124785">
            <w:pPr>
              <w:rPr>
                <w:i/>
                <w:lang w:eastAsia="en-US"/>
              </w:rPr>
            </w:pPr>
            <w:r>
              <w:rPr>
                <w:i/>
                <w:lang w:eastAsia="en-US"/>
              </w:rPr>
              <w:t>TR sommer møde</w:t>
            </w:r>
          </w:p>
          <w:p w:rsidR="00124785" w:rsidRDefault="00124785" w:rsidP="00124785">
            <w:pPr>
              <w:rPr>
                <w:i/>
                <w:lang w:eastAsia="en-US"/>
              </w:rPr>
            </w:pPr>
            <w:r>
              <w:rPr>
                <w:i/>
                <w:lang w:eastAsia="en-US"/>
              </w:rPr>
              <w:t>Temamøder for medlemmer på kredskontoret- ideer - møderække</w:t>
            </w:r>
          </w:p>
          <w:p w:rsidR="00D82BF1" w:rsidRDefault="00B87F2A" w:rsidP="00087A9D">
            <w:pPr>
              <w:rPr>
                <w:i/>
                <w:lang w:eastAsia="en-US"/>
              </w:rPr>
            </w:pPr>
            <w:r>
              <w:rPr>
                <w:i/>
                <w:lang w:eastAsia="en-US"/>
              </w:rPr>
              <w:t>Høringssvar til Kommunens sparekatalog uge 34</w:t>
            </w:r>
            <w:r>
              <w:rPr>
                <w:i/>
                <w:lang w:eastAsia="en-US"/>
              </w:rPr>
              <w:br/>
            </w:r>
          </w:p>
          <w:p w:rsidR="0026027F" w:rsidRDefault="009A2E65" w:rsidP="0026027F">
            <w:pPr>
              <w:rPr>
                <w:i/>
                <w:lang w:eastAsia="en-US"/>
              </w:rPr>
            </w:pPr>
            <w:r>
              <w:rPr>
                <w:i/>
                <w:lang w:eastAsia="en-US"/>
              </w:rPr>
              <w:t>Kreds politikker</w:t>
            </w:r>
            <w:r w:rsidR="00FD36ED">
              <w:rPr>
                <w:i/>
                <w:lang w:eastAsia="en-US"/>
              </w:rPr>
              <w:br/>
            </w:r>
            <w:r w:rsidR="009533E3">
              <w:rPr>
                <w:i/>
                <w:lang w:eastAsia="en-US"/>
              </w:rPr>
              <w:t>Forslag til ny aftrædelsesordning</w:t>
            </w:r>
            <w:r w:rsidR="0026027F">
              <w:rPr>
                <w:i/>
                <w:lang w:eastAsia="en-US"/>
              </w:rPr>
              <w:br/>
              <w:t xml:space="preserve">TR-frikøb  </w:t>
            </w:r>
            <w:r w:rsidR="0026027F">
              <w:rPr>
                <w:i/>
                <w:lang w:eastAsia="en-US"/>
              </w:rPr>
              <w:br/>
              <w:t>Kalenderevaluering</w:t>
            </w:r>
          </w:p>
          <w:p w:rsidR="009533E3" w:rsidRDefault="00B87F2A" w:rsidP="009533E3">
            <w:pPr>
              <w:rPr>
                <w:i/>
                <w:lang w:eastAsia="en-US"/>
              </w:rPr>
            </w:pPr>
            <w:r>
              <w:rPr>
                <w:i/>
                <w:lang w:eastAsia="en-US"/>
              </w:rPr>
              <w:t>Samarbejde med andre kredse?</w:t>
            </w:r>
            <w:r w:rsidR="00126DD3">
              <w:rPr>
                <w:i/>
                <w:lang w:eastAsia="en-US"/>
              </w:rPr>
              <w:br/>
            </w:r>
            <w:r w:rsidR="009533E3">
              <w:rPr>
                <w:i/>
                <w:lang w:eastAsia="en-US"/>
              </w:rPr>
              <w:br/>
            </w:r>
            <w:r w:rsidR="00FE11EA">
              <w:rPr>
                <w:i/>
                <w:lang w:eastAsia="en-US"/>
              </w:rPr>
              <w:t xml:space="preserve"> </w:t>
            </w:r>
          </w:p>
          <w:p w:rsidR="0098772B" w:rsidRPr="00B47B44" w:rsidRDefault="0098772B" w:rsidP="0098772B">
            <w:pPr>
              <w:rPr>
                <w:i/>
                <w:lang w:eastAsia="en-US"/>
              </w:rPr>
            </w:pPr>
          </w:p>
        </w:tc>
        <w:tc>
          <w:tcPr>
            <w:tcW w:w="4749" w:type="dxa"/>
            <w:tcBorders>
              <w:top w:val="single" w:sz="4" w:space="0" w:color="auto"/>
              <w:left w:val="single" w:sz="4" w:space="0" w:color="auto"/>
              <w:bottom w:val="single" w:sz="4" w:space="0" w:color="auto"/>
              <w:right w:val="single" w:sz="4" w:space="0" w:color="auto"/>
            </w:tcBorders>
          </w:tcPr>
          <w:p w:rsidR="007B1FD2" w:rsidRDefault="00A37F5B" w:rsidP="00D7309B">
            <w:pPr>
              <w:rPr>
                <w:i/>
                <w:lang w:eastAsia="en-US"/>
              </w:rPr>
            </w:pPr>
            <w:r>
              <w:rPr>
                <w:i/>
                <w:lang w:eastAsia="en-US"/>
              </w:rPr>
              <w:t>Frikøb af TR – fornøden tid</w:t>
            </w:r>
            <w:r w:rsidR="00FD36ED">
              <w:rPr>
                <w:i/>
                <w:lang w:eastAsia="en-US"/>
              </w:rPr>
              <w:t xml:space="preserve"> </w:t>
            </w:r>
            <w:r w:rsidR="002E0C40">
              <w:rPr>
                <w:i/>
                <w:lang w:eastAsia="en-US"/>
              </w:rPr>
              <w:t xml:space="preserve"> </w:t>
            </w:r>
          </w:p>
          <w:p w:rsidR="00CD4380" w:rsidRDefault="00EA03F1" w:rsidP="00CD4380">
            <w:pPr>
              <w:rPr>
                <w:i/>
                <w:lang w:eastAsia="en-US"/>
              </w:rPr>
            </w:pPr>
            <w:r>
              <w:rPr>
                <w:i/>
                <w:lang w:eastAsia="en-US"/>
              </w:rPr>
              <w:t xml:space="preserve"> </w:t>
            </w:r>
            <w:r w:rsidR="007C6D96">
              <w:rPr>
                <w:i/>
                <w:lang w:eastAsia="en-US"/>
              </w:rPr>
              <w:t xml:space="preserve"> </w:t>
            </w:r>
          </w:p>
          <w:p w:rsidR="00A8716B" w:rsidRDefault="00A8716B" w:rsidP="008D272C">
            <w:pPr>
              <w:rPr>
                <w:i/>
                <w:lang w:eastAsia="en-US"/>
              </w:rPr>
            </w:pPr>
          </w:p>
        </w:tc>
      </w:tr>
      <w:tr w:rsidR="009F424D" w:rsidTr="007D3360">
        <w:tc>
          <w:tcPr>
            <w:tcW w:w="4998" w:type="dxa"/>
            <w:tcBorders>
              <w:top w:val="single" w:sz="4" w:space="0" w:color="auto"/>
              <w:left w:val="single" w:sz="4" w:space="0" w:color="auto"/>
              <w:bottom w:val="single" w:sz="4" w:space="0" w:color="auto"/>
              <w:right w:val="single" w:sz="4" w:space="0" w:color="auto"/>
            </w:tcBorders>
          </w:tcPr>
          <w:p w:rsidR="009F424D" w:rsidRDefault="002F2DC1" w:rsidP="002F2DC1">
            <w:pPr>
              <w:pStyle w:val="Listeafsnit"/>
              <w:numPr>
                <w:ilvl w:val="0"/>
                <w:numId w:val="1"/>
              </w:numPr>
              <w:rPr>
                <w:i/>
                <w:lang w:eastAsia="en-US"/>
              </w:rPr>
            </w:pPr>
            <w:r>
              <w:rPr>
                <w:sz w:val="28"/>
                <w:szCs w:val="28"/>
                <w:u w:val="single"/>
                <w:lang w:eastAsia="en-US"/>
              </w:rPr>
              <w:t xml:space="preserve"> </w:t>
            </w:r>
            <w:r w:rsidR="009F424D">
              <w:rPr>
                <w:sz w:val="28"/>
                <w:szCs w:val="28"/>
                <w:u w:val="single"/>
                <w:lang w:eastAsia="en-US"/>
              </w:rPr>
              <w:t>Indhold til kommende TR møde</w:t>
            </w:r>
            <w:r w:rsidR="00952D7D">
              <w:rPr>
                <w:sz w:val="28"/>
                <w:szCs w:val="28"/>
                <w:u w:val="single"/>
                <w:lang w:eastAsia="en-US"/>
              </w:rPr>
              <w:t xml:space="preserve"> d. 10.5.2017</w:t>
            </w:r>
            <w:r w:rsidR="006A131F">
              <w:rPr>
                <w:sz w:val="28"/>
                <w:szCs w:val="28"/>
                <w:u w:val="single"/>
                <w:lang w:eastAsia="en-US"/>
              </w:rPr>
              <w:br/>
            </w:r>
          </w:p>
          <w:p w:rsidR="0076093A" w:rsidRDefault="00982876" w:rsidP="00B566AD">
            <w:pPr>
              <w:rPr>
                <w:i/>
                <w:lang w:eastAsia="en-US"/>
              </w:rPr>
            </w:pPr>
            <w:r>
              <w:rPr>
                <w:i/>
                <w:lang w:eastAsia="en-US"/>
              </w:rPr>
              <w:t>AMR-de 5 pejlemærker</w:t>
            </w:r>
            <w:r>
              <w:rPr>
                <w:i/>
                <w:lang w:eastAsia="en-US"/>
              </w:rPr>
              <w:br/>
              <w:t>KV17</w:t>
            </w:r>
          </w:p>
          <w:p w:rsidR="00407EBC" w:rsidRDefault="00407EBC" w:rsidP="00407EBC">
            <w:pPr>
              <w:rPr>
                <w:i/>
                <w:lang w:eastAsia="en-US"/>
              </w:rPr>
            </w:pPr>
            <w:r>
              <w:rPr>
                <w:i/>
                <w:lang w:eastAsia="en-US"/>
              </w:rPr>
              <w:t xml:space="preserve">Spørgsmålsguiden fra DLF som afslutning på vores års tema om </w:t>
            </w:r>
            <w:r w:rsidR="00E603C3">
              <w:rPr>
                <w:i/>
                <w:lang w:eastAsia="en-US"/>
              </w:rPr>
              <w:t xml:space="preserve">Det gode </w:t>
            </w:r>
            <w:proofErr w:type="spellStart"/>
            <w:r w:rsidR="00E603C3">
              <w:rPr>
                <w:i/>
                <w:lang w:eastAsia="en-US"/>
              </w:rPr>
              <w:t>TRliv</w:t>
            </w:r>
            <w:proofErr w:type="spellEnd"/>
          </w:p>
          <w:p w:rsidR="009F424D" w:rsidRDefault="009F424D" w:rsidP="004A3BBF">
            <w:pPr>
              <w:rPr>
                <w:sz w:val="28"/>
                <w:szCs w:val="28"/>
                <w:u w:val="single"/>
                <w:lang w:eastAsia="en-US"/>
              </w:rPr>
            </w:pPr>
          </w:p>
        </w:tc>
        <w:tc>
          <w:tcPr>
            <w:tcW w:w="4749" w:type="dxa"/>
            <w:tcBorders>
              <w:top w:val="single" w:sz="4" w:space="0" w:color="auto"/>
              <w:left w:val="single" w:sz="4" w:space="0" w:color="auto"/>
              <w:bottom w:val="single" w:sz="4" w:space="0" w:color="auto"/>
              <w:right w:val="single" w:sz="4" w:space="0" w:color="auto"/>
            </w:tcBorders>
          </w:tcPr>
          <w:p w:rsidR="00CD4380" w:rsidRPr="005D52A2" w:rsidRDefault="00A37F5B" w:rsidP="002E0C40">
            <w:pPr>
              <w:rPr>
                <w:i/>
                <w:lang w:eastAsia="en-US"/>
              </w:rPr>
            </w:pPr>
            <w:r>
              <w:rPr>
                <w:i/>
                <w:lang w:eastAsia="en-US"/>
              </w:rPr>
              <w:t>Opridse årets successer</w:t>
            </w:r>
            <w:r w:rsidR="00B87F2A">
              <w:rPr>
                <w:i/>
                <w:lang w:eastAsia="en-US"/>
              </w:rPr>
              <w:t xml:space="preserve"> </w:t>
            </w:r>
          </w:p>
        </w:tc>
      </w:tr>
      <w:tr w:rsidR="004D6910" w:rsidTr="007D3360">
        <w:tc>
          <w:tcPr>
            <w:tcW w:w="4998" w:type="dxa"/>
            <w:tcBorders>
              <w:top w:val="single" w:sz="4" w:space="0" w:color="auto"/>
              <w:left w:val="single" w:sz="4" w:space="0" w:color="auto"/>
              <w:bottom w:val="single" w:sz="4" w:space="0" w:color="auto"/>
              <w:right w:val="single" w:sz="4" w:space="0" w:color="auto"/>
            </w:tcBorders>
          </w:tcPr>
          <w:p w:rsidR="004D6910" w:rsidRDefault="004D6910" w:rsidP="00E603C3">
            <w:pPr>
              <w:pStyle w:val="Listeafsnit"/>
              <w:numPr>
                <w:ilvl w:val="0"/>
                <w:numId w:val="1"/>
              </w:numPr>
              <w:rPr>
                <w:sz w:val="28"/>
                <w:szCs w:val="28"/>
                <w:u w:val="single"/>
                <w:lang w:eastAsia="en-US"/>
              </w:rPr>
            </w:pPr>
            <w:r>
              <w:rPr>
                <w:sz w:val="28"/>
                <w:szCs w:val="28"/>
                <w:u w:val="single"/>
                <w:lang w:eastAsia="en-US"/>
              </w:rPr>
              <w:t>Indhold til kommende AMR møde</w:t>
            </w:r>
            <w:r>
              <w:rPr>
                <w:sz w:val="28"/>
                <w:szCs w:val="28"/>
                <w:u w:val="single"/>
                <w:lang w:eastAsia="en-US"/>
              </w:rPr>
              <w:br/>
            </w:r>
            <w:r w:rsidR="00776A7B">
              <w:rPr>
                <w:i/>
                <w:lang w:eastAsia="en-US"/>
              </w:rPr>
              <w:t xml:space="preserve">Næste møde </w:t>
            </w:r>
            <w:r w:rsidR="00B87F2A">
              <w:rPr>
                <w:i/>
                <w:lang w:eastAsia="en-US"/>
              </w:rPr>
              <w:t>12/</w:t>
            </w:r>
            <w:proofErr w:type="gramStart"/>
            <w:r w:rsidR="00B87F2A">
              <w:rPr>
                <w:i/>
                <w:lang w:eastAsia="en-US"/>
              </w:rPr>
              <w:t xml:space="preserve">6 </w:t>
            </w:r>
            <w:r w:rsidR="00776A7B">
              <w:rPr>
                <w:i/>
                <w:lang w:eastAsia="en-US"/>
              </w:rPr>
              <w:t xml:space="preserve"> kl</w:t>
            </w:r>
            <w:proofErr w:type="gramEnd"/>
            <w:r w:rsidR="00776A7B">
              <w:rPr>
                <w:i/>
                <w:lang w:eastAsia="en-US"/>
              </w:rPr>
              <w:t>. 15-16.30 på Nivå Skole</w:t>
            </w:r>
            <w:r>
              <w:rPr>
                <w:sz w:val="28"/>
                <w:szCs w:val="28"/>
                <w:u w:val="single"/>
                <w:lang w:eastAsia="en-US"/>
              </w:rPr>
              <w:br/>
            </w:r>
            <w:r w:rsidR="00E603C3">
              <w:rPr>
                <w:i/>
                <w:lang w:eastAsia="en-US"/>
              </w:rPr>
              <w:t xml:space="preserve">Besøg af Bo </w:t>
            </w:r>
            <w:proofErr w:type="spellStart"/>
            <w:r w:rsidR="00E603C3">
              <w:rPr>
                <w:i/>
                <w:lang w:eastAsia="en-US"/>
              </w:rPr>
              <w:t>Sarde</w:t>
            </w:r>
            <w:proofErr w:type="spellEnd"/>
            <w:r w:rsidR="00E603C3">
              <w:rPr>
                <w:i/>
                <w:lang w:eastAsia="en-US"/>
              </w:rPr>
              <w:br/>
              <w:t>De 5 pejlemærker</w:t>
            </w:r>
            <w:r w:rsidR="00E603C3">
              <w:rPr>
                <w:i/>
                <w:lang w:eastAsia="en-US"/>
              </w:rPr>
              <w:br/>
              <w:t>næste års møderække datoer</w:t>
            </w:r>
            <w:r>
              <w:rPr>
                <w:sz w:val="28"/>
                <w:szCs w:val="28"/>
                <w:u w:val="single"/>
                <w:lang w:eastAsia="en-US"/>
              </w:rPr>
              <w:br/>
            </w:r>
          </w:p>
        </w:tc>
        <w:tc>
          <w:tcPr>
            <w:tcW w:w="4749" w:type="dxa"/>
            <w:tcBorders>
              <w:top w:val="single" w:sz="4" w:space="0" w:color="auto"/>
              <w:left w:val="single" w:sz="4" w:space="0" w:color="auto"/>
              <w:bottom w:val="single" w:sz="4" w:space="0" w:color="auto"/>
              <w:right w:val="single" w:sz="4" w:space="0" w:color="auto"/>
            </w:tcBorders>
          </w:tcPr>
          <w:p w:rsidR="004D6910" w:rsidRDefault="00002FA4" w:rsidP="00B566AD">
            <w:pPr>
              <w:rPr>
                <w:i/>
                <w:lang w:eastAsia="en-US"/>
              </w:rPr>
            </w:pPr>
            <w:r>
              <w:rPr>
                <w:i/>
                <w:lang w:eastAsia="en-US"/>
              </w:rPr>
              <w:t>-</w:t>
            </w:r>
          </w:p>
        </w:tc>
      </w:tr>
      <w:tr w:rsidR="009F424D" w:rsidTr="007D3360">
        <w:tc>
          <w:tcPr>
            <w:tcW w:w="4998" w:type="dxa"/>
            <w:tcBorders>
              <w:top w:val="single" w:sz="4" w:space="0" w:color="auto"/>
              <w:left w:val="single" w:sz="4" w:space="0" w:color="auto"/>
              <w:bottom w:val="single" w:sz="4" w:space="0" w:color="auto"/>
              <w:right w:val="single" w:sz="4" w:space="0" w:color="auto"/>
            </w:tcBorders>
            <w:hideMark/>
          </w:tcPr>
          <w:p w:rsidR="009F424D" w:rsidRDefault="009F424D" w:rsidP="002F2DC1">
            <w:pPr>
              <w:numPr>
                <w:ilvl w:val="0"/>
                <w:numId w:val="1"/>
              </w:numPr>
              <w:ind w:hanging="436"/>
              <w:rPr>
                <w:sz w:val="28"/>
                <w:szCs w:val="28"/>
                <w:u w:val="single"/>
                <w:lang w:eastAsia="en-US"/>
              </w:rPr>
            </w:pPr>
            <w:r>
              <w:rPr>
                <w:sz w:val="28"/>
                <w:szCs w:val="28"/>
                <w:u w:val="single"/>
                <w:lang w:eastAsia="en-US"/>
              </w:rPr>
              <w:t>Eventuelt</w:t>
            </w:r>
            <w:r>
              <w:rPr>
                <w:i/>
                <w:lang w:eastAsia="en-US"/>
              </w:rPr>
              <w:t xml:space="preserve"> </w:t>
            </w:r>
          </w:p>
        </w:tc>
        <w:tc>
          <w:tcPr>
            <w:tcW w:w="4749" w:type="dxa"/>
            <w:tcBorders>
              <w:top w:val="single" w:sz="4" w:space="0" w:color="auto"/>
              <w:left w:val="single" w:sz="4" w:space="0" w:color="auto"/>
              <w:bottom w:val="single" w:sz="4" w:space="0" w:color="auto"/>
              <w:right w:val="single" w:sz="4" w:space="0" w:color="auto"/>
            </w:tcBorders>
            <w:hideMark/>
          </w:tcPr>
          <w:p w:rsidR="009F424D" w:rsidRDefault="004255D9" w:rsidP="00002FA4">
            <w:pPr>
              <w:rPr>
                <w:i/>
                <w:lang w:eastAsia="en-US"/>
              </w:rPr>
            </w:pPr>
            <w:r>
              <w:rPr>
                <w:i/>
                <w:lang w:eastAsia="en-US"/>
              </w:rPr>
              <w:t xml:space="preserve">Forslag om ”fysiske kasse” med alt relevant mat. omkring områder, som ofte dukker </w:t>
            </w:r>
            <w:proofErr w:type="gramStart"/>
            <w:r>
              <w:rPr>
                <w:i/>
                <w:lang w:eastAsia="en-US"/>
              </w:rPr>
              <w:t>op  f</w:t>
            </w:r>
            <w:proofErr w:type="gramEnd"/>
            <w:r>
              <w:rPr>
                <w:i/>
                <w:lang w:eastAsia="en-US"/>
              </w:rPr>
              <w:t>.eks. lejrskoler</w:t>
            </w:r>
          </w:p>
        </w:tc>
      </w:tr>
    </w:tbl>
    <w:p w:rsidR="009F424D" w:rsidRDefault="009F424D" w:rsidP="009F424D"/>
    <w:p w:rsidR="002F1DFB" w:rsidRDefault="009F424D" w:rsidP="00FF4708">
      <w:pPr>
        <w:tabs>
          <w:tab w:val="left" w:pos="-822"/>
          <w:tab w:val="left" w:pos="0"/>
          <w:tab w:val="left" w:pos="851"/>
          <w:tab w:val="left" w:pos="1702"/>
          <w:tab w:val="left" w:pos="2552"/>
          <w:tab w:val="left" w:pos="3403"/>
          <w:tab w:val="left" w:pos="4254"/>
          <w:tab w:val="left" w:pos="5105"/>
          <w:tab w:val="left" w:pos="5956"/>
          <w:tab w:val="left" w:pos="6806"/>
          <w:tab w:val="left" w:pos="7142"/>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pPr>
      <w:r>
        <w:rPr>
          <w:sz w:val="24"/>
        </w:rPr>
        <w:lastRenderedPageBreak/>
        <w:t>Annette Hansen-Jacobsen/Kredsstyrelsen</w:t>
      </w:r>
    </w:p>
    <w:sectPr w:rsidR="002F1D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8BA"/>
    <w:multiLevelType w:val="hybridMultilevel"/>
    <w:tmpl w:val="41CCBE7C"/>
    <w:lvl w:ilvl="0" w:tplc="0406000F">
      <w:start w:val="1"/>
      <w:numFmt w:val="decimal"/>
      <w:lvlText w:val="%1."/>
      <w:lvlJc w:val="left"/>
      <w:pPr>
        <w:ind w:left="405"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04366FD"/>
    <w:multiLevelType w:val="hybridMultilevel"/>
    <w:tmpl w:val="BFE66180"/>
    <w:lvl w:ilvl="0" w:tplc="9578BAD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BB0727"/>
    <w:multiLevelType w:val="hybridMultilevel"/>
    <w:tmpl w:val="CB4E289C"/>
    <w:lvl w:ilvl="0" w:tplc="2EEA133C">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
    <w:nsid w:val="32B179A7"/>
    <w:multiLevelType w:val="hybridMultilevel"/>
    <w:tmpl w:val="A0345F0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3745062A"/>
    <w:multiLevelType w:val="hybridMultilevel"/>
    <w:tmpl w:val="8A8EF4A0"/>
    <w:lvl w:ilvl="0" w:tplc="29503758">
      <w:start w:val="1"/>
      <w:numFmt w:val="upperLetter"/>
      <w:lvlText w:val="%1."/>
      <w:lvlJc w:val="left"/>
      <w:pPr>
        <w:ind w:left="405" w:hanging="360"/>
      </w:pPr>
      <w:rPr>
        <w:rFonts w:hint="default"/>
        <w:b/>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5">
    <w:nsid w:val="4CD01AD8"/>
    <w:multiLevelType w:val="hybridMultilevel"/>
    <w:tmpl w:val="CB4E289C"/>
    <w:lvl w:ilvl="0" w:tplc="2EEA133C">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6">
    <w:nsid w:val="5803260B"/>
    <w:multiLevelType w:val="hybridMultilevel"/>
    <w:tmpl w:val="4950D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C92081F"/>
    <w:multiLevelType w:val="hybridMultilevel"/>
    <w:tmpl w:val="BD0853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8A70328"/>
    <w:multiLevelType w:val="hybridMultilevel"/>
    <w:tmpl w:val="CB4E289C"/>
    <w:lvl w:ilvl="0" w:tplc="2EEA133C">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3"/>
  </w:num>
  <w:num w:numId="7">
    <w:abstractNumId w:val="6"/>
  </w:num>
  <w:num w:numId="8">
    <w:abstractNumId w:val="1"/>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4D"/>
    <w:rsid w:val="00002FA4"/>
    <w:rsid w:val="000041FC"/>
    <w:rsid w:val="00010D42"/>
    <w:rsid w:val="00023E02"/>
    <w:rsid w:val="00026F9C"/>
    <w:rsid w:val="00027351"/>
    <w:rsid w:val="0003277B"/>
    <w:rsid w:val="00033053"/>
    <w:rsid w:val="00041BF9"/>
    <w:rsid w:val="00062FD2"/>
    <w:rsid w:val="00063992"/>
    <w:rsid w:val="000723D7"/>
    <w:rsid w:val="00073A39"/>
    <w:rsid w:val="00080609"/>
    <w:rsid w:val="000818D6"/>
    <w:rsid w:val="00082D17"/>
    <w:rsid w:val="00083AE0"/>
    <w:rsid w:val="00087A9D"/>
    <w:rsid w:val="000A0F0E"/>
    <w:rsid w:val="000A3DA5"/>
    <w:rsid w:val="000A54C9"/>
    <w:rsid w:val="000B218F"/>
    <w:rsid w:val="000B22ED"/>
    <w:rsid w:val="000D475E"/>
    <w:rsid w:val="000D7A84"/>
    <w:rsid w:val="000E2DA6"/>
    <w:rsid w:val="000E53AE"/>
    <w:rsid w:val="001021AF"/>
    <w:rsid w:val="00115B72"/>
    <w:rsid w:val="00123A33"/>
    <w:rsid w:val="00124785"/>
    <w:rsid w:val="00126DD3"/>
    <w:rsid w:val="00131D0C"/>
    <w:rsid w:val="0017566B"/>
    <w:rsid w:val="001A44D3"/>
    <w:rsid w:val="001D01F5"/>
    <w:rsid w:val="001D1A00"/>
    <w:rsid w:val="001D2CF4"/>
    <w:rsid w:val="001E2CC9"/>
    <w:rsid w:val="001F0E77"/>
    <w:rsid w:val="001F3E04"/>
    <w:rsid w:val="002262A8"/>
    <w:rsid w:val="00242B18"/>
    <w:rsid w:val="00247B03"/>
    <w:rsid w:val="0025009D"/>
    <w:rsid w:val="0025534A"/>
    <w:rsid w:val="00256D68"/>
    <w:rsid w:val="0026027F"/>
    <w:rsid w:val="00264BEC"/>
    <w:rsid w:val="00265306"/>
    <w:rsid w:val="00277127"/>
    <w:rsid w:val="002865A2"/>
    <w:rsid w:val="00291355"/>
    <w:rsid w:val="00296846"/>
    <w:rsid w:val="00297002"/>
    <w:rsid w:val="002B163E"/>
    <w:rsid w:val="002C1290"/>
    <w:rsid w:val="002C6BDB"/>
    <w:rsid w:val="002D0C9E"/>
    <w:rsid w:val="002D227E"/>
    <w:rsid w:val="002E0C40"/>
    <w:rsid w:val="002E5AC2"/>
    <w:rsid w:val="002E5B03"/>
    <w:rsid w:val="002F1DFB"/>
    <w:rsid w:val="002F2DC1"/>
    <w:rsid w:val="002F34F4"/>
    <w:rsid w:val="002F44F6"/>
    <w:rsid w:val="003050EF"/>
    <w:rsid w:val="0034045A"/>
    <w:rsid w:val="003446EC"/>
    <w:rsid w:val="00354673"/>
    <w:rsid w:val="00356BF0"/>
    <w:rsid w:val="00357FB6"/>
    <w:rsid w:val="003649F5"/>
    <w:rsid w:val="00374A0B"/>
    <w:rsid w:val="00374AE7"/>
    <w:rsid w:val="0038588C"/>
    <w:rsid w:val="00396AD2"/>
    <w:rsid w:val="003B7694"/>
    <w:rsid w:val="003D192B"/>
    <w:rsid w:val="0040305E"/>
    <w:rsid w:val="00407EBC"/>
    <w:rsid w:val="00416842"/>
    <w:rsid w:val="004255D9"/>
    <w:rsid w:val="00434618"/>
    <w:rsid w:val="00445EF4"/>
    <w:rsid w:val="00446619"/>
    <w:rsid w:val="00446696"/>
    <w:rsid w:val="004527CF"/>
    <w:rsid w:val="00452D78"/>
    <w:rsid w:val="00460AF4"/>
    <w:rsid w:val="00484679"/>
    <w:rsid w:val="00494BF9"/>
    <w:rsid w:val="004A3BBF"/>
    <w:rsid w:val="004C709B"/>
    <w:rsid w:val="004D365C"/>
    <w:rsid w:val="004D529E"/>
    <w:rsid w:val="004D6910"/>
    <w:rsid w:val="004E297D"/>
    <w:rsid w:val="004E41F6"/>
    <w:rsid w:val="004E6513"/>
    <w:rsid w:val="004F6A0C"/>
    <w:rsid w:val="00511331"/>
    <w:rsid w:val="0051351A"/>
    <w:rsid w:val="005144EB"/>
    <w:rsid w:val="005156DE"/>
    <w:rsid w:val="00522C8E"/>
    <w:rsid w:val="00523A8D"/>
    <w:rsid w:val="00552D00"/>
    <w:rsid w:val="0055405D"/>
    <w:rsid w:val="0055560D"/>
    <w:rsid w:val="00580166"/>
    <w:rsid w:val="00581FF0"/>
    <w:rsid w:val="00582349"/>
    <w:rsid w:val="00591BF7"/>
    <w:rsid w:val="005D3DD2"/>
    <w:rsid w:val="005D52A2"/>
    <w:rsid w:val="005E43FE"/>
    <w:rsid w:val="005F5335"/>
    <w:rsid w:val="006002B3"/>
    <w:rsid w:val="00601BC5"/>
    <w:rsid w:val="00616626"/>
    <w:rsid w:val="006260C7"/>
    <w:rsid w:val="00626648"/>
    <w:rsid w:val="006320C0"/>
    <w:rsid w:val="00633E26"/>
    <w:rsid w:val="00640C36"/>
    <w:rsid w:val="00644F85"/>
    <w:rsid w:val="00661CAA"/>
    <w:rsid w:val="0068355F"/>
    <w:rsid w:val="00685CD7"/>
    <w:rsid w:val="006A131F"/>
    <w:rsid w:val="006A2C97"/>
    <w:rsid w:val="006A3973"/>
    <w:rsid w:val="006A4E3C"/>
    <w:rsid w:val="006B02C2"/>
    <w:rsid w:val="006D14CC"/>
    <w:rsid w:val="006D18BC"/>
    <w:rsid w:val="006D21E4"/>
    <w:rsid w:val="006E265F"/>
    <w:rsid w:val="006F237F"/>
    <w:rsid w:val="0070081D"/>
    <w:rsid w:val="0070400F"/>
    <w:rsid w:val="00726F3E"/>
    <w:rsid w:val="00730FC3"/>
    <w:rsid w:val="00734D61"/>
    <w:rsid w:val="00745679"/>
    <w:rsid w:val="007601F5"/>
    <w:rsid w:val="0076093A"/>
    <w:rsid w:val="007637F5"/>
    <w:rsid w:val="0076618E"/>
    <w:rsid w:val="007728E7"/>
    <w:rsid w:val="00776A7B"/>
    <w:rsid w:val="00776D1B"/>
    <w:rsid w:val="0078349E"/>
    <w:rsid w:val="00783826"/>
    <w:rsid w:val="007945BE"/>
    <w:rsid w:val="007B1FD2"/>
    <w:rsid w:val="007C6D96"/>
    <w:rsid w:val="007D3360"/>
    <w:rsid w:val="007F3330"/>
    <w:rsid w:val="00804EAD"/>
    <w:rsid w:val="00805D7E"/>
    <w:rsid w:val="00806855"/>
    <w:rsid w:val="00814EAF"/>
    <w:rsid w:val="00824F8C"/>
    <w:rsid w:val="008260C7"/>
    <w:rsid w:val="0084121E"/>
    <w:rsid w:val="00856758"/>
    <w:rsid w:val="00871BA4"/>
    <w:rsid w:val="00873C94"/>
    <w:rsid w:val="0087602B"/>
    <w:rsid w:val="00881C35"/>
    <w:rsid w:val="008901AF"/>
    <w:rsid w:val="008924F9"/>
    <w:rsid w:val="00893BE2"/>
    <w:rsid w:val="00895185"/>
    <w:rsid w:val="00897927"/>
    <w:rsid w:val="008A627E"/>
    <w:rsid w:val="008A6532"/>
    <w:rsid w:val="008B6C23"/>
    <w:rsid w:val="008B6FF6"/>
    <w:rsid w:val="008C4EB1"/>
    <w:rsid w:val="008C5469"/>
    <w:rsid w:val="008D272C"/>
    <w:rsid w:val="008D2F55"/>
    <w:rsid w:val="008E031B"/>
    <w:rsid w:val="008E7E75"/>
    <w:rsid w:val="00904516"/>
    <w:rsid w:val="00914623"/>
    <w:rsid w:val="00915D25"/>
    <w:rsid w:val="0093643F"/>
    <w:rsid w:val="009420FD"/>
    <w:rsid w:val="00952D7D"/>
    <w:rsid w:val="009533E3"/>
    <w:rsid w:val="0097027D"/>
    <w:rsid w:val="00975F4F"/>
    <w:rsid w:val="009812B3"/>
    <w:rsid w:val="00982876"/>
    <w:rsid w:val="009872C1"/>
    <w:rsid w:val="0098772B"/>
    <w:rsid w:val="0099383D"/>
    <w:rsid w:val="009A2E65"/>
    <w:rsid w:val="009A4E9C"/>
    <w:rsid w:val="009A6EF1"/>
    <w:rsid w:val="009C071A"/>
    <w:rsid w:val="009E4350"/>
    <w:rsid w:val="009E4A23"/>
    <w:rsid w:val="009F424D"/>
    <w:rsid w:val="009F5B52"/>
    <w:rsid w:val="00A065EB"/>
    <w:rsid w:val="00A06A67"/>
    <w:rsid w:val="00A11C0D"/>
    <w:rsid w:val="00A1674D"/>
    <w:rsid w:val="00A17A7A"/>
    <w:rsid w:val="00A20F7C"/>
    <w:rsid w:val="00A23351"/>
    <w:rsid w:val="00A27753"/>
    <w:rsid w:val="00A37F5B"/>
    <w:rsid w:val="00A41B23"/>
    <w:rsid w:val="00A43AF9"/>
    <w:rsid w:val="00A44495"/>
    <w:rsid w:val="00A4478A"/>
    <w:rsid w:val="00A518FA"/>
    <w:rsid w:val="00A630DA"/>
    <w:rsid w:val="00A67F3B"/>
    <w:rsid w:val="00A86BEE"/>
    <w:rsid w:val="00A8716B"/>
    <w:rsid w:val="00AA02C2"/>
    <w:rsid w:val="00AA076E"/>
    <w:rsid w:val="00AC0BCF"/>
    <w:rsid w:val="00AC7A83"/>
    <w:rsid w:val="00AD7F95"/>
    <w:rsid w:val="00AE4750"/>
    <w:rsid w:val="00B02DE8"/>
    <w:rsid w:val="00B07611"/>
    <w:rsid w:val="00B13725"/>
    <w:rsid w:val="00B302D5"/>
    <w:rsid w:val="00B3410B"/>
    <w:rsid w:val="00B41226"/>
    <w:rsid w:val="00B47B44"/>
    <w:rsid w:val="00B51907"/>
    <w:rsid w:val="00B61541"/>
    <w:rsid w:val="00B646AE"/>
    <w:rsid w:val="00B6606F"/>
    <w:rsid w:val="00B71F40"/>
    <w:rsid w:val="00B87F2A"/>
    <w:rsid w:val="00B93DCB"/>
    <w:rsid w:val="00B94D8D"/>
    <w:rsid w:val="00BB5407"/>
    <w:rsid w:val="00BE2887"/>
    <w:rsid w:val="00BE5481"/>
    <w:rsid w:val="00BF5522"/>
    <w:rsid w:val="00C020DD"/>
    <w:rsid w:val="00C11D1A"/>
    <w:rsid w:val="00C14872"/>
    <w:rsid w:val="00C17137"/>
    <w:rsid w:val="00C30689"/>
    <w:rsid w:val="00C46C42"/>
    <w:rsid w:val="00C54FB5"/>
    <w:rsid w:val="00C62C1B"/>
    <w:rsid w:val="00C66ADE"/>
    <w:rsid w:val="00C814D7"/>
    <w:rsid w:val="00C842F1"/>
    <w:rsid w:val="00C92D76"/>
    <w:rsid w:val="00C94D21"/>
    <w:rsid w:val="00CA2E87"/>
    <w:rsid w:val="00CC5951"/>
    <w:rsid w:val="00CD2057"/>
    <w:rsid w:val="00CD4380"/>
    <w:rsid w:val="00CD708B"/>
    <w:rsid w:val="00CE0226"/>
    <w:rsid w:val="00CE681B"/>
    <w:rsid w:val="00CE76FE"/>
    <w:rsid w:val="00CF475F"/>
    <w:rsid w:val="00D03157"/>
    <w:rsid w:val="00D044F9"/>
    <w:rsid w:val="00D075E2"/>
    <w:rsid w:val="00D30AF1"/>
    <w:rsid w:val="00D33E7F"/>
    <w:rsid w:val="00D364EF"/>
    <w:rsid w:val="00D45A58"/>
    <w:rsid w:val="00D503ED"/>
    <w:rsid w:val="00D54D8C"/>
    <w:rsid w:val="00D620A2"/>
    <w:rsid w:val="00D645AB"/>
    <w:rsid w:val="00D7309B"/>
    <w:rsid w:val="00D82BF1"/>
    <w:rsid w:val="00D96154"/>
    <w:rsid w:val="00DA65A3"/>
    <w:rsid w:val="00DA7EA3"/>
    <w:rsid w:val="00DC3648"/>
    <w:rsid w:val="00DC6240"/>
    <w:rsid w:val="00DF3555"/>
    <w:rsid w:val="00DF4E9B"/>
    <w:rsid w:val="00E00B68"/>
    <w:rsid w:val="00E02700"/>
    <w:rsid w:val="00E05E92"/>
    <w:rsid w:val="00E157BD"/>
    <w:rsid w:val="00E21F1A"/>
    <w:rsid w:val="00E23A57"/>
    <w:rsid w:val="00E269F2"/>
    <w:rsid w:val="00E27FDA"/>
    <w:rsid w:val="00E379F9"/>
    <w:rsid w:val="00E603C3"/>
    <w:rsid w:val="00E84171"/>
    <w:rsid w:val="00EA03F1"/>
    <w:rsid w:val="00EA7F3F"/>
    <w:rsid w:val="00EB3165"/>
    <w:rsid w:val="00EC1E86"/>
    <w:rsid w:val="00EC262E"/>
    <w:rsid w:val="00EC590D"/>
    <w:rsid w:val="00EC77B0"/>
    <w:rsid w:val="00ED1618"/>
    <w:rsid w:val="00ED4BB6"/>
    <w:rsid w:val="00EF03C0"/>
    <w:rsid w:val="00EF2BD4"/>
    <w:rsid w:val="00EF3ADD"/>
    <w:rsid w:val="00F05311"/>
    <w:rsid w:val="00F079CC"/>
    <w:rsid w:val="00F1072E"/>
    <w:rsid w:val="00F10EEB"/>
    <w:rsid w:val="00F142B5"/>
    <w:rsid w:val="00F2524B"/>
    <w:rsid w:val="00F27559"/>
    <w:rsid w:val="00F278AC"/>
    <w:rsid w:val="00F51967"/>
    <w:rsid w:val="00F5203E"/>
    <w:rsid w:val="00F64276"/>
    <w:rsid w:val="00F7191C"/>
    <w:rsid w:val="00F75A72"/>
    <w:rsid w:val="00F81841"/>
    <w:rsid w:val="00FA07E7"/>
    <w:rsid w:val="00FA0CCE"/>
    <w:rsid w:val="00FA36A6"/>
    <w:rsid w:val="00FA79C0"/>
    <w:rsid w:val="00FC20CD"/>
    <w:rsid w:val="00FC6075"/>
    <w:rsid w:val="00FD3035"/>
    <w:rsid w:val="00FD36ED"/>
    <w:rsid w:val="00FE11EA"/>
    <w:rsid w:val="00FF47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4D"/>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nhideWhenUsed/>
    <w:rsid w:val="009F424D"/>
    <w:rPr>
      <w:color w:val="0000FF"/>
      <w:u w:val="single"/>
    </w:rPr>
  </w:style>
  <w:style w:type="paragraph" w:styleId="Listeafsnit">
    <w:name w:val="List Paragraph"/>
    <w:basedOn w:val="Normal"/>
    <w:uiPriority w:val="34"/>
    <w:qFormat/>
    <w:rsid w:val="009F424D"/>
    <w:pPr>
      <w:ind w:left="720"/>
      <w:contextualSpacing/>
    </w:pPr>
  </w:style>
  <w:style w:type="table" w:styleId="Tabel-Gitter">
    <w:name w:val="Table Grid"/>
    <w:basedOn w:val="Tabel-Normal"/>
    <w:rsid w:val="009F424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9518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185"/>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4D"/>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nhideWhenUsed/>
    <w:rsid w:val="009F424D"/>
    <w:rPr>
      <w:color w:val="0000FF"/>
      <w:u w:val="single"/>
    </w:rPr>
  </w:style>
  <w:style w:type="paragraph" w:styleId="Listeafsnit">
    <w:name w:val="List Paragraph"/>
    <w:basedOn w:val="Normal"/>
    <w:uiPriority w:val="34"/>
    <w:qFormat/>
    <w:rsid w:val="009F424D"/>
    <w:pPr>
      <w:ind w:left="720"/>
      <w:contextualSpacing/>
    </w:pPr>
  </w:style>
  <w:style w:type="table" w:styleId="Tabel-Gitter">
    <w:name w:val="Table Grid"/>
    <w:basedOn w:val="Tabel-Normal"/>
    <w:rsid w:val="009F424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9518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185"/>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eds36.dk"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2</cp:revision>
  <cp:lastPrinted>2017-04-26T10:20:00Z</cp:lastPrinted>
  <dcterms:created xsi:type="dcterms:W3CDTF">2017-06-02T11:13:00Z</dcterms:created>
  <dcterms:modified xsi:type="dcterms:W3CDTF">2017-06-02T11:13:00Z</dcterms:modified>
</cp:coreProperties>
</file>