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220182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94358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EF2BD4">
        <w:rPr>
          <w:sz w:val="16"/>
        </w:rPr>
        <w:t>34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EF2BD4">
        <w:rPr>
          <w:sz w:val="16"/>
        </w:rPr>
        <w:t>17</w:t>
      </w:r>
      <w:r w:rsidR="00D82BF1">
        <w:rPr>
          <w:sz w:val="16"/>
        </w:rPr>
        <w:t>.</w:t>
      </w:r>
      <w:r w:rsidR="00EF2BD4">
        <w:rPr>
          <w:sz w:val="16"/>
        </w:rPr>
        <w:t xml:space="preserve"> </w:t>
      </w:r>
      <w:r w:rsidR="00D82BF1">
        <w:rPr>
          <w:sz w:val="16"/>
        </w:rPr>
        <w:t>marts</w:t>
      </w:r>
      <w:r w:rsidR="00A67F3B">
        <w:rPr>
          <w:sz w:val="16"/>
        </w:rPr>
        <w:t xml:space="preserve">  2017</w:t>
      </w:r>
    </w:p>
    <w:p w:rsidR="009F424D" w:rsidRPr="009A6EF1" w:rsidRDefault="0070400F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>onsdag d.</w:t>
      </w:r>
      <w:r w:rsidR="00982876">
        <w:rPr>
          <w:b/>
          <w:sz w:val="36"/>
          <w:szCs w:val="36"/>
          <w:u w:val="single"/>
        </w:rPr>
        <w:t>22</w:t>
      </w:r>
      <w:r w:rsidR="005D3DD2">
        <w:rPr>
          <w:b/>
          <w:sz w:val="36"/>
          <w:szCs w:val="36"/>
          <w:u w:val="single"/>
        </w:rPr>
        <w:t>.marts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982876">
        <w:rPr>
          <w:b/>
          <w:sz w:val="36"/>
          <w:szCs w:val="36"/>
          <w:u w:val="single"/>
        </w:rPr>
        <w:t>8.3</w:t>
      </w:r>
      <w:r w:rsidR="00523A8D">
        <w:rPr>
          <w:b/>
          <w:sz w:val="36"/>
          <w:szCs w:val="36"/>
          <w:u w:val="single"/>
        </w:rPr>
        <w:t>0</w:t>
      </w:r>
      <w:r w:rsidR="00A67F3B">
        <w:rPr>
          <w:b/>
          <w:sz w:val="36"/>
          <w:szCs w:val="36"/>
          <w:u w:val="single"/>
        </w:rPr>
        <w:t>-</w:t>
      </w:r>
      <w:r w:rsidR="00DA7EA3">
        <w:rPr>
          <w:b/>
          <w:sz w:val="36"/>
          <w:szCs w:val="36"/>
          <w:u w:val="single"/>
        </w:rPr>
        <w:t>11</w:t>
      </w:r>
      <w:r w:rsidR="005D3DD2">
        <w:rPr>
          <w:b/>
          <w:sz w:val="36"/>
          <w:szCs w:val="36"/>
          <w:u w:val="single"/>
        </w:rPr>
        <w:t>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B02C2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br/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F0" w:rsidRDefault="00581FF0" w:rsidP="006B02C2">
            <w:pPr>
              <w:rPr>
                <w:i/>
                <w:lang w:eastAsia="en-US"/>
              </w:rPr>
            </w:pPr>
            <w:bookmarkStart w:id="0" w:name="_GoBack"/>
            <w:bookmarkEnd w:id="0"/>
            <w:r>
              <w:rPr>
                <w:i/>
                <w:lang w:eastAsia="en-US"/>
              </w:rPr>
              <w:t xml:space="preserve">TR- møde flyttet  fra 17.5 til 10.5 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(30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 xml:space="preserve"> min)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BC5" w:rsidRDefault="00982876" w:rsidP="00A43AF9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C30689" w:rsidRDefault="00745679" w:rsidP="00A43AF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745679" w:rsidRDefault="0074567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har udsendt beretninger til alle interessenter.</w:t>
            </w:r>
          </w:p>
          <w:p w:rsidR="00745679" w:rsidRDefault="0074567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Overenskomstkonferencen for formænd.</w:t>
            </w:r>
          </w:p>
          <w:p w:rsidR="00745679" w:rsidRDefault="00745679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Overvejelser omkring arbejdet i forbindelse med KV17 </w:t>
            </w:r>
            <w:r w:rsidR="00D364EF">
              <w:rPr>
                <w:i/>
                <w:lang w:eastAsia="en-US"/>
              </w:rPr>
              <w:t>–</w:t>
            </w:r>
            <w:r>
              <w:rPr>
                <w:i/>
                <w:lang w:eastAsia="en-US"/>
              </w:rPr>
              <w:t xml:space="preserve"> </w:t>
            </w:r>
            <w:r w:rsidR="00D364EF">
              <w:rPr>
                <w:i/>
                <w:lang w:eastAsia="en-US"/>
              </w:rPr>
              <w:t xml:space="preserve">bl.a. </w:t>
            </w:r>
            <w:r>
              <w:rPr>
                <w:i/>
                <w:lang w:eastAsia="en-US"/>
              </w:rPr>
              <w:t>bydelsmøder.</w:t>
            </w:r>
          </w:p>
          <w:p w:rsidR="001D2CF4" w:rsidRDefault="001D2CF4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Svar til Helsingør ang. ”Hvad vil vi med skolen” – vi takkede nej til deltagelse.</w:t>
            </w:r>
          </w:p>
          <w:p w:rsidR="00581FF0" w:rsidRDefault="00581FF0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r w:rsidR="005E1CE6">
              <w:rPr>
                <w:i/>
                <w:lang w:eastAsia="en-US"/>
              </w:rPr>
              <w:t>laver kredsskriv</w:t>
            </w:r>
            <w:r>
              <w:rPr>
                <w:i/>
                <w:lang w:eastAsia="en-US"/>
              </w:rPr>
              <w:t xml:space="preserve"> </w:t>
            </w:r>
            <w:r w:rsidR="005E1CE6">
              <w:rPr>
                <w:i/>
                <w:lang w:eastAsia="en-US"/>
              </w:rPr>
              <w:t>ang. ”budgetinddragelse for medarbejdere”</w:t>
            </w:r>
          </w:p>
          <w:p w:rsidR="00D364EF" w:rsidRDefault="00D364EF" w:rsidP="00A43AF9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364EF" w:rsidRPr="00D364EF" w:rsidRDefault="00D364EF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OU: Drøftelse af emner til næste dagsorden (ILF, organisationsstruktur – Indsatshuset)</w:t>
            </w:r>
          </w:p>
          <w:p w:rsidR="005E1CE6" w:rsidRDefault="00D364EF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HU: Drøftelse omkring den nye proces for udfærdigelse af budget, hvor tidshorisonten i år </w:t>
            </w:r>
            <w:r w:rsidR="005E1CE6">
              <w:rPr>
                <w:i/>
                <w:lang w:eastAsia="en-US"/>
              </w:rPr>
              <w:t xml:space="preserve">28/3 </w:t>
            </w:r>
            <w:r>
              <w:rPr>
                <w:i/>
                <w:lang w:eastAsia="en-US"/>
              </w:rPr>
              <w:t>umuliggør</w:t>
            </w:r>
            <w:r w:rsidR="005E1CE6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en reel inddragelse </w:t>
            </w:r>
          </w:p>
          <w:p w:rsidR="00D364EF" w:rsidRDefault="00D364EF" w:rsidP="00A43AF9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 g</w:t>
            </w:r>
            <w:r w:rsidRPr="00D364EF">
              <w:rPr>
                <w:b/>
                <w:i/>
                <w:lang w:eastAsia="en-US"/>
              </w:rPr>
              <w:t>:</w:t>
            </w:r>
          </w:p>
          <w:p w:rsidR="00D364EF" w:rsidRDefault="00D364EF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Indbydelse til </w:t>
            </w:r>
            <w:r w:rsidR="005E1CE6">
              <w:rPr>
                <w:i/>
                <w:lang w:eastAsia="en-US"/>
              </w:rPr>
              <w:t xml:space="preserve">SF </w:t>
            </w:r>
            <w:r>
              <w:rPr>
                <w:i/>
                <w:lang w:eastAsia="en-US"/>
              </w:rPr>
              <w:t>”En stærkere folkeskole” onsdag d. 29. marts kl. 19-21 på Fredensborg Rådhus</w:t>
            </w:r>
          </w:p>
          <w:p w:rsidR="00D364EF" w:rsidRDefault="00D364EF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fra generalforsamlingen</w:t>
            </w:r>
          </w:p>
          <w:p w:rsidR="00D364EF" w:rsidRDefault="00D364EF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Evt. resolutioner ud.</w:t>
            </w:r>
          </w:p>
          <w:p w:rsidR="00D364EF" w:rsidRPr="00633E26" w:rsidRDefault="00D364EF" w:rsidP="00A43AF9">
            <w:pPr>
              <w:rPr>
                <w:i/>
                <w:u w:val="single"/>
                <w:lang w:eastAsia="en-US"/>
              </w:rPr>
            </w:pPr>
            <w:r w:rsidRPr="00633E26">
              <w:rPr>
                <w:i/>
                <w:u w:val="single"/>
                <w:lang w:eastAsia="en-US"/>
              </w:rPr>
              <w:t xml:space="preserve">Datoer for </w:t>
            </w:r>
            <w:r w:rsidR="00633E26" w:rsidRPr="00633E26">
              <w:rPr>
                <w:i/>
                <w:u w:val="single"/>
                <w:lang w:eastAsia="en-US"/>
              </w:rPr>
              <w:t>Bydelsmøder(kl. 16-17.30)</w:t>
            </w:r>
          </w:p>
          <w:p w:rsidR="00633E26" w:rsidRDefault="00633E26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25.4.2017 – Nivå</w:t>
            </w:r>
          </w:p>
          <w:p w:rsidR="00633E26" w:rsidRDefault="00633E26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26.4.2017 – Fredensborg (Endrup og Fredensborg)</w:t>
            </w:r>
          </w:p>
          <w:p w:rsidR="00633E26" w:rsidRDefault="00633E26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2.5.2017 – Humlebæk (Langebjerg og Humlebæk)</w:t>
            </w:r>
          </w:p>
          <w:p w:rsidR="00D364EF" w:rsidRPr="00D364EF" w:rsidRDefault="00633E26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3.5.2017 - Kokkedal</w:t>
            </w:r>
          </w:p>
          <w:p w:rsidR="00745679" w:rsidRDefault="005E1CE6" w:rsidP="00A43A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(Datoer er senere revideret) - </w:t>
            </w:r>
            <w:r w:rsidR="00633E26">
              <w:rPr>
                <w:i/>
                <w:lang w:eastAsia="en-US"/>
              </w:rPr>
              <w:t xml:space="preserve">AJ skriver til </w:t>
            </w:r>
            <w:proofErr w:type="spellStart"/>
            <w:r w:rsidR="00633E26">
              <w:rPr>
                <w:i/>
                <w:lang w:eastAsia="en-US"/>
              </w:rPr>
              <w:t>TR´erne</w:t>
            </w:r>
            <w:proofErr w:type="spellEnd"/>
          </w:p>
          <w:p w:rsidR="00633E26" w:rsidRDefault="00633E26" w:rsidP="00633E2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 w:rsidRPr="00633E26">
              <w:rPr>
                <w:b/>
                <w:i/>
                <w:lang w:eastAsia="en-US"/>
              </w:rPr>
              <w:t>:</w:t>
            </w:r>
          </w:p>
          <w:p w:rsidR="00633E26" w:rsidRDefault="00633E26" w:rsidP="00633E26">
            <w:pPr>
              <w:rPr>
                <w:i/>
                <w:lang w:eastAsia="en-US"/>
              </w:rPr>
            </w:pPr>
            <w:r w:rsidRPr="00633E26">
              <w:rPr>
                <w:i/>
                <w:lang w:eastAsia="en-US"/>
              </w:rPr>
              <w:t xml:space="preserve">Gennemgang </w:t>
            </w:r>
            <w:r w:rsidR="005E1CE6">
              <w:rPr>
                <w:i/>
                <w:lang w:eastAsia="en-US"/>
              </w:rPr>
              <w:t xml:space="preserve">  </w:t>
            </w:r>
          </w:p>
          <w:p w:rsidR="00633E26" w:rsidRPr="00633E26" w:rsidRDefault="005E1CE6" w:rsidP="00633E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46619" w:rsidTr="00975F4F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2" w:rsidRPr="006B02C2" w:rsidRDefault="00446619" w:rsidP="006B02C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Generalforsamling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982876">
              <w:rPr>
                <w:i/>
                <w:lang w:eastAsia="en-US"/>
              </w:rPr>
              <w:t>opsamling</w:t>
            </w:r>
            <w:r w:rsidR="00FC20CD">
              <w:rPr>
                <w:i/>
                <w:lang w:eastAsia="en-US"/>
              </w:rPr>
              <w:t xml:space="preserve"> </w:t>
            </w:r>
            <w:r w:rsidR="00982876">
              <w:rPr>
                <w:i/>
                <w:lang w:eastAsia="en-US"/>
              </w:rPr>
              <w:t>– fordeling af opgaver</w:t>
            </w:r>
            <w:r w:rsidR="00434618">
              <w:rPr>
                <w:i/>
                <w:lang w:eastAsia="en-US"/>
              </w:rPr>
              <w:t xml:space="preserve"> på dagen</w:t>
            </w:r>
            <w:r w:rsidR="001F0E77">
              <w:rPr>
                <w:i/>
                <w:lang w:eastAsia="en-US"/>
              </w:rPr>
              <w:br/>
              <w:t>huskelisten</w:t>
            </w:r>
            <w:r w:rsidR="006B02C2">
              <w:rPr>
                <w:i/>
                <w:lang w:eastAsia="en-US"/>
              </w:rPr>
              <w:br/>
            </w:r>
            <w:r w:rsidR="00D82BF1">
              <w:rPr>
                <w:i/>
                <w:lang w:eastAsia="en-US"/>
              </w:rPr>
              <w:t xml:space="preserve"> </w:t>
            </w:r>
          </w:p>
          <w:p w:rsidR="00446619" w:rsidRPr="00E00B68" w:rsidRDefault="006B02C2" w:rsidP="006B02C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6B" w:rsidRDefault="00982876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A4E3C" w:rsidRDefault="005E1CE6" w:rsidP="005D3D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 </w:t>
            </w:r>
            <w:r w:rsidR="00296846">
              <w:rPr>
                <w:i/>
                <w:lang w:eastAsia="en-US"/>
              </w:rPr>
              <w:t>Huskeliste udarbejdet</w:t>
            </w:r>
            <w:r w:rsidR="002E5AC2">
              <w:rPr>
                <w:i/>
                <w:lang w:eastAsia="en-US"/>
              </w:rPr>
              <w:t>.</w:t>
            </w:r>
          </w:p>
          <w:p w:rsidR="002E5AC2" w:rsidRDefault="002E5AC2" w:rsidP="002E5A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at bede Karen om at tage billeder</w:t>
            </w:r>
            <w:r w:rsidR="001D2CF4">
              <w:rPr>
                <w:i/>
                <w:lang w:eastAsia="en-US"/>
              </w:rPr>
              <w:t xml:space="preserve">. (AJ) </w:t>
            </w:r>
          </w:p>
          <w:p w:rsidR="001D2CF4" w:rsidRDefault="001D2CF4" w:rsidP="002E5A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Mundtlig beretning drøftet.</w:t>
            </w:r>
          </w:p>
        </w:tc>
      </w:tr>
      <w:tr w:rsidR="00033053" w:rsidTr="00BF5522">
        <w:trPr>
          <w:trHeight w:val="119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3" w:rsidRDefault="00033053" w:rsidP="006B02C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FAK pæd. arbejde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033053">
              <w:rPr>
                <w:lang w:eastAsia="en-US"/>
              </w:rPr>
              <w:t>orientering fra konferencen</w:t>
            </w:r>
            <w:r w:rsidR="00BF5522">
              <w:rPr>
                <w:lang w:eastAsia="en-US"/>
              </w:rPr>
              <w:t>/KI</w:t>
            </w:r>
            <w:r>
              <w:rPr>
                <w:lang w:eastAsia="en-US"/>
              </w:rPr>
              <w:br/>
              <w:t xml:space="preserve">Pæd. møde 27/3 </w:t>
            </w:r>
            <w:r w:rsidR="000D7A84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0D7A84">
              <w:rPr>
                <w:lang w:eastAsia="en-US"/>
              </w:rPr>
              <w:t>bilag</w:t>
            </w:r>
            <w:r w:rsidR="000D7A84">
              <w:rPr>
                <w:lang w:eastAsia="en-US"/>
              </w:rPr>
              <w:t xml:space="preserve"> på forrige dagsorden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53" w:rsidRDefault="001D2CF4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dagsorden til FAK-PÆD.</w:t>
            </w:r>
          </w:p>
          <w:p w:rsidR="001D2CF4" w:rsidRDefault="001D2CF4" w:rsidP="001D2C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Pæd. konference tages på næste KS-møde.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F9" w:rsidRDefault="009F424D" w:rsidP="006B02C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B02C2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6B02C2">
              <w:rPr>
                <w:sz w:val="28"/>
                <w:szCs w:val="28"/>
                <w:u w:val="single"/>
                <w:lang w:eastAsia="en-US"/>
              </w:rPr>
              <w:br/>
            </w:r>
            <w:r w:rsidR="00041BF9">
              <w:rPr>
                <w:i/>
                <w:lang w:eastAsia="en-US"/>
              </w:rPr>
              <w:t xml:space="preserve">næste møde </w:t>
            </w:r>
            <w:proofErr w:type="gramStart"/>
            <w:r w:rsidR="00041BF9">
              <w:rPr>
                <w:i/>
                <w:lang w:eastAsia="en-US"/>
              </w:rPr>
              <w:t>22/3-17</w:t>
            </w:r>
            <w:proofErr w:type="gramEnd"/>
            <w:r w:rsidR="00041BF9">
              <w:rPr>
                <w:i/>
                <w:lang w:eastAsia="en-US"/>
              </w:rPr>
              <w:t xml:space="preserve"> kl. 14</w:t>
            </w:r>
          </w:p>
          <w:p w:rsidR="00982876" w:rsidRDefault="00982876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struktur</w:t>
            </w:r>
            <w:r>
              <w:rPr>
                <w:i/>
                <w:lang w:eastAsia="en-US"/>
              </w:rPr>
              <w:br/>
              <w:t>(Marianne Ingeholm Larsen med til TR-dagen?)</w:t>
            </w:r>
            <w:r>
              <w:rPr>
                <w:i/>
                <w:lang w:eastAsia="en-US"/>
              </w:rPr>
              <w:br/>
            </w:r>
          </w:p>
          <w:p w:rsidR="00041BF9" w:rsidRDefault="00E00B68" w:rsidP="00041BF9">
            <w:pPr>
              <w:rPr>
                <w:i/>
                <w:lang w:eastAsia="en-US"/>
              </w:rPr>
            </w:pPr>
            <w:r w:rsidRPr="00041BF9">
              <w:rPr>
                <w:i/>
                <w:lang w:eastAsia="en-US"/>
              </w:rPr>
              <w:t>Sager på vej?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maj?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296846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Aftaler med Sus</w:t>
            </w:r>
            <w:r w:rsidR="001D2CF4">
              <w:rPr>
                <w:i/>
                <w:lang w:eastAsia="en-US"/>
              </w:rPr>
              <w:t xml:space="preserve"> om</w:t>
            </w:r>
            <w:r>
              <w:rPr>
                <w:i/>
                <w:lang w:eastAsia="en-US"/>
              </w:rPr>
              <w:t xml:space="preserve">, </w:t>
            </w:r>
            <w:proofErr w:type="gramStart"/>
            <w:r>
              <w:rPr>
                <w:i/>
                <w:lang w:eastAsia="en-US"/>
              </w:rPr>
              <w:t xml:space="preserve">hvorvidt </w:t>
            </w:r>
            <w:r w:rsidR="001D2CF4">
              <w:rPr>
                <w:i/>
                <w:lang w:eastAsia="en-US"/>
              </w:rPr>
              <w:t xml:space="preserve"> Marianne</w:t>
            </w:r>
            <w:proofErr w:type="gramEnd"/>
            <w:r w:rsidR="001D2CF4">
              <w:rPr>
                <w:i/>
                <w:lang w:eastAsia="en-US"/>
              </w:rPr>
              <w:t xml:space="preserve"> Ingeholm Larsen deltager i TR-kursus-dag. </w:t>
            </w:r>
          </w:p>
          <w:p w:rsidR="001D2CF4" w:rsidRDefault="001D2CF4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Mødedag fælles – Lina undersøger.</w:t>
            </w:r>
          </w:p>
          <w:p w:rsidR="001D2CF4" w:rsidRDefault="001D2CF4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Ideer til indhold af næste Bådhus-møde efter sommerferien.</w:t>
            </w:r>
          </w:p>
          <w:p w:rsidR="001D2CF4" w:rsidRDefault="001D2CF4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ILF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D82BF1" w:rsidRDefault="00982876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 Kursusdag 5/4-17</w:t>
            </w:r>
            <w:r w:rsidR="006B02C2">
              <w:rPr>
                <w:i/>
                <w:lang w:eastAsia="en-US"/>
              </w:rPr>
              <w:br/>
            </w:r>
            <w:r w:rsidR="00881C35">
              <w:rPr>
                <w:i/>
                <w:lang w:eastAsia="en-US"/>
              </w:rPr>
              <w:t>Lokalaftale</w:t>
            </w:r>
            <w:r w:rsidR="006B02C2">
              <w:rPr>
                <w:i/>
                <w:lang w:eastAsia="en-US"/>
              </w:rPr>
              <w:br/>
              <w:t>Arbejdsmiljøarbejdet – de 5 pejlemærker</w:t>
            </w:r>
            <w:r w:rsidR="00FD36ED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AMR/TR-undersøgelsen – de lokale resultater</w:t>
            </w:r>
          </w:p>
          <w:p w:rsidR="00087A9D" w:rsidRDefault="00D82BF1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(Gennemgang af kredsens politikker samt DLF´s principprogram) AJ tager fat i lønpolitikken if med aftale</w:t>
            </w:r>
            <w:r w:rsidR="00FD36ED">
              <w:rPr>
                <w:i/>
                <w:lang w:eastAsia="en-US"/>
              </w:rPr>
              <w:br/>
              <w:t>OK18</w:t>
            </w:r>
          </w:p>
          <w:p w:rsidR="00982876" w:rsidRDefault="007D3360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</w:t>
            </w:r>
            <w:r w:rsidR="00C14872">
              <w:rPr>
                <w:i/>
                <w:lang w:eastAsia="en-US"/>
              </w:rPr>
              <w:t xml:space="preserve"> d. 21.11.2017</w:t>
            </w:r>
          </w:p>
          <w:p w:rsidR="0026027F" w:rsidRDefault="0026027F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 xml:space="preserve">TR-frikøb  </w:t>
            </w:r>
            <w:r>
              <w:rPr>
                <w:i/>
                <w:lang w:eastAsia="en-US"/>
              </w:rPr>
              <w:br/>
              <w:t>Kalenderevaluering</w:t>
            </w:r>
          </w:p>
          <w:p w:rsidR="0026027F" w:rsidRDefault="0026027F" w:rsidP="002602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Public Affairs</w:t>
            </w:r>
          </w:p>
          <w:p w:rsidR="0078349E" w:rsidRDefault="00A23351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</w:r>
            <w:r w:rsidR="0078349E"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 w:rsidR="0078349E">
              <w:rPr>
                <w:i/>
                <w:lang w:eastAsia="en-US"/>
              </w:rPr>
              <w:t>, kopimaskine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FD36E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F237F" w:rsidRDefault="001D2CF4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Ventende temaer iflg. Kredsudsendelser mm.</w:t>
            </w:r>
          </w:p>
          <w:p w:rsidR="001D2CF4" w:rsidRDefault="00A35F81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</w:t>
            </w:r>
            <w:r w:rsidR="001D2CF4">
              <w:rPr>
                <w:i/>
                <w:lang w:eastAsia="en-US"/>
              </w:rPr>
              <w:t xml:space="preserve"> generalforsamlingen</w:t>
            </w:r>
          </w:p>
          <w:p w:rsidR="001D2CF4" w:rsidRDefault="001D2CF4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Bydelsmødernes indhold – materiale fra DLF</w:t>
            </w:r>
          </w:p>
          <w:p w:rsidR="00A35F81" w:rsidRDefault="001D2CF4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Lokalaftale </w:t>
            </w:r>
          </w:p>
          <w:p w:rsidR="001D2CF4" w:rsidRDefault="00296846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Evaluering af generalforsamling </w:t>
            </w:r>
            <w:r w:rsidR="00A35F81">
              <w:rPr>
                <w:i/>
                <w:lang w:eastAsia="en-US"/>
              </w:rPr>
              <w:t xml:space="preserve"> </w:t>
            </w:r>
          </w:p>
          <w:p w:rsidR="001D2CF4" w:rsidRDefault="001D2CF4" w:rsidP="00D7309B">
            <w:pPr>
              <w:rPr>
                <w:i/>
                <w:lang w:eastAsia="en-US"/>
              </w:rPr>
            </w:pPr>
          </w:p>
          <w:p w:rsidR="001D2CF4" w:rsidRDefault="001D2CF4" w:rsidP="00D7309B">
            <w:pPr>
              <w:rPr>
                <w:i/>
                <w:lang w:eastAsia="en-US"/>
              </w:rPr>
            </w:pPr>
          </w:p>
          <w:p w:rsidR="00A8716B" w:rsidRDefault="00A8716B" w:rsidP="007D3360">
            <w:pPr>
              <w:rPr>
                <w:i/>
                <w:lang w:eastAsia="en-US"/>
              </w:rPr>
            </w:pPr>
          </w:p>
          <w:p w:rsidR="00A8716B" w:rsidRDefault="0026027F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A8716B" w:rsidP="007D3360">
            <w:pPr>
              <w:rPr>
                <w:i/>
                <w:lang w:eastAsia="en-US"/>
              </w:rPr>
            </w:pPr>
          </w:p>
          <w:p w:rsidR="00A8716B" w:rsidRDefault="00A8716B" w:rsidP="0026027F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6D14CC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Opdatering af e-mailadresse</w:t>
            </w:r>
            <w:r w:rsidR="006A131F">
              <w:rPr>
                <w:i/>
                <w:lang w:eastAsia="en-US"/>
              </w:rPr>
              <w:t>-lister hver gang</w:t>
            </w:r>
            <w:r>
              <w:rPr>
                <w:i/>
                <w:lang w:eastAsia="en-US"/>
              </w:rPr>
              <w:t>,</w:t>
            </w:r>
            <w:r w:rsidR="006A131F">
              <w:rPr>
                <w:i/>
                <w:lang w:eastAsia="en-US"/>
              </w:rPr>
              <w:t xml:space="preserve"> vi har møde</w:t>
            </w:r>
            <w:r w:rsidR="0078349E">
              <w:rPr>
                <w:i/>
                <w:lang w:eastAsia="en-US"/>
              </w:rPr>
              <w:t xml:space="preserve"> </w:t>
            </w:r>
          </w:p>
          <w:p w:rsidR="006A3973" w:rsidRDefault="00982876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-TR/AMR undersøgelse</w:t>
            </w:r>
            <w:r>
              <w:rPr>
                <w:i/>
                <w:lang w:eastAsia="en-US"/>
              </w:rPr>
              <w:br/>
              <w:t>AMR-de 5 pejlemærker</w:t>
            </w:r>
            <w:r>
              <w:rPr>
                <w:i/>
                <w:lang w:eastAsia="en-US"/>
              </w:rPr>
              <w:br/>
            </w:r>
            <w:r w:rsidR="006A3973">
              <w:rPr>
                <w:i/>
                <w:lang w:eastAsia="en-US"/>
              </w:rPr>
              <w:t>-TR møder og temadage – evaluering indhold/frekvens/mødedag/form</w:t>
            </w:r>
          </w:p>
          <w:p w:rsidR="00B41226" w:rsidRDefault="006D14CC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</w:t>
            </w:r>
            <w:r w:rsidR="004D6910">
              <w:rPr>
                <w:i/>
                <w:lang w:eastAsia="en-US"/>
              </w:rPr>
              <w:t>Indsatshuset?</w:t>
            </w:r>
          </w:p>
          <w:p w:rsidR="0076093A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982876">
              <w:rPr>
                <w:i/>
                <w:lang w:eastAsia="en-US"/>
              </w:rPr>
              <w:t>KV17</w:t>
            </w:r>
          </w:p>
          <w:p w:rsidR="00D7309B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OK18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2" w:rsidRDefault="00581FF0" w:rsidP="009828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Bydelsmøder</w:t>
            </w:r>
          </w:p>
          <w:p w:rsidR="00296846" w:rsidRDefault="00296846" w:rsidP="009828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ag generalforsamling</w:t>
            </w:r>
          </w:p>
          <w:p w:rsidR="00581FF0" w:rsidRDefault="00581FF0" w:rsidP="009828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TR-kursus-dag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70081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lastRenderedPageBreak/>
              <w:br/>
            </w:r>
            <w:r>
              <w:rPr>
                <w:i/>
                <w:lang w:eastAsia="en-US"/>
              </w:rPr>
              <w:t xml:space="preserve">Oplæg (KI) Magtanvendelse med fokus på sprogbrug </w:t>
            </w:r>
            <w:r w:rsidR="00FC6075">
              <w:rPr>
                <w:i/>
                <w:lang w:eastAsia="en-US"/>
              </w:rPr>
              <w:br/>
              <w:t>TR/AMR undersøgelsen</w:t>
            </w:r>
            <w:r w:rsidR="0070081D">
              <w:rPr>
                <w:i/>
                <w:lang w:eastAsia="en-US"/>
              </w:rPr>
              <w:t>(først KS)</w:t>
            </w:r>
            <w:r w:rsidR="0070081D">
              <w:rPr>
                <w:i/>
                <w:lang w:eastAsia="en-US"/>
              </w:rPr>
              <w:br/>
              <w:t>De 5 pejlemærker(først KS)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FC6075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D33E7F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78349E" w:rsidP="00BE548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581FF0">
              <w:rPr>
                <w:i/>
                <w:lang w:eastAsia="en-US"/>
              </w:rPr>
              <w:t>TW forsøger at flytte kasserermødet d. 10.5 til Helsingør – aftales med Merethe.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33053"/>
    <w:rsid w:val="00041BF9"/>
    <w:rsid w:val="00062FD2"/>
    <w:rsid w:val="00063992"/>
    <w:rsid w:val="00073A39"/>
    <w:rsid w:val="000818D6"/>
    <w:rsid w:val="00082D17"/>
    <w:rsid w:val="00083AE0"/>
    <w:rsid w:val="00087A9D"/>
    <w:rsid w:val="000A0F0E"/>
    <w:rsid w:val="000A54C9"/>
    <w:rsid w:val="000B218F"/>
    <w:rsid w:val="000D7A84"/>
    <w:rsid w:val="000E2DA6"/>
    <w:rsid w:val="000E53AE"/>
    <w:rsid w:val="00115B72"/>
    <w:rsid w:val="00123A33"/>
    <w:rsid w:val="00126DD3"/>
    <w:rsid w:val="00131D0C"/>
    <w:rsid w:val="0017566B"/>
    <w:rsid w:val="001A44D3"/>
    <w:rsid w:val="001D01F5"/>
    <w:rsid w:val="001D1A00"/>
    <w:rsid w:val="001D2CF4"/>
    <w:rsid w:val="001F0E77"/>
    <w:rsid w:val="001F3E04"/>
    <w:rsid w:val="002262A8"/>
    <w:rsid w:val="0025009D"/>
    <w:rsid w:val="0025534A"/>
    <w:rsid w:val="00256D68"/>
    <w:rsid w:val="0026027F"/>
    <w:rsid w:val="00265306"/>
    <w:rsid w:val="00277127"/>
    <w:rsid w:val="002865A2"/>
    <w:rsid w:val="00291355"/>
    <w:rsid w:val="00296846"/>
    <w:rsid w:val="00297002"/>
    <w:rsid w:val="002B163E"/>
    <w:rsid w:val="002B6A94"/>
    <w:rsid w:val="002C1290"/>
    <w:rsid w:val="002C6BDB"/>
    <w:rsid w:val="002D227E"/>
    <w:rsid w:val="002E5AC2"/>
    <w:rsid w:val="002F1DFB"/>
    <w:rsid w:val="002F34F4"/>
    <w:rsid w:val="003050EF"/>
    <w:rsid w:val="0034045A"/>
    <w:rsid w:val="00356BF0"/>
    <w:rsid w:val="00357FB6"/>
    <w:rsid w:val="00374AE7"/>
    <w:rsid w:val="00396AD2"/>
    <w:rsid w:val="003B7694"/>
    <w:rsid w:val="0040305E"/>
    <w:rsid w:val="00416842"/>
    <w:rsid w:val="00434618"/>
    <w:rsid w:val="00446619"/>
    <w:rsid w:val="00446696"/>
    <w:rsid w:val="00460AF4"/>
    <w:rsid w:val="00494BF9"/>
    <w:rsid w:val="004C709B"/>
    <w:rsid w:val="004D529E"/>
    <w:rsid w:val="004D6910"/>
    <w:rsid w:val="004E297D"/>
    <w:rsid w:val="00511331"/>
    <w:rsid w:val="005144EB"/>
    <w:rsid w:val="00522C8E"/>
    <w:rsid w:val="00523A8D"/>
    <w:rsid w:val="0055405D"/>
    <w:rsid w:val="0055560D"/>
    <w:rsid w:val="00580166"/>
    <w:rsid w:val="00581FF0"/>
    <w:rsid w:val="00582349"/>
    <w:rsid w:val="005D3DD2"/>
    <w:rsid w:val="005E1CE6"/>
    <w:rsid w:val="005E571E"/>
    <w:rsid w:val="005F5335"/>
    <w:rsid w:val="006002B3"/>
    <w:rsid w:val="00601BC5"/>
    <w:rsid w:val="00626648"/>
    <w:rsid w:val="006320C0"/>
    <w:rsid w:val="00633E26"/>
    <w:rsid w:val="00644F85"/>
    <w:rsid w:val="0068355F"/>
    <w:rsid w:val="006A131F"/>
    <w:rsid w:val="006A3973"/>
    <w:rsid w:val="006A4E3C"/>
    <w:rsid w:val="006B02C2"/>
    <w:rsid w:val="006D14CC"/>
    <w:rsid w:val="006D18BC"/>
    <w:rsid w:val="006D21E4"/>
    <w:rsid w:val="006E265F"/>
    <w:rsid w:val="006F237F"/>
    <w:rsid w:val="0070081D"/>
    <w:rsid w:val="0070400F"/>
    <w:rsid w:val="00726F3E"/>
    <w:rsid w:val="00730FC3"/>
    <w:rsid w:val="00734D61"/>
    <w:rsid w:val="00745679"/>
    <w:rsid w:val="007601F5"/>
    <w:rsid w:val="0076093A"/>
    <w:rsid w:val="007637F5"/>
    <w:rsid w:val="0076618E"/>
    <w:rsid w:val="00776D1B"/>
    <w:rsid w:val="0078349E"/>
    <w:rsid w:val="00783826"/>
    <w:rsid w:val="007945BE"/>
    <w:rsid w:val="007B1FD2"/>
    <w:rsid w:val="007D3360"/>
    <w:rsid w:val="007F3330"/>
    <w:rsid w:val="00804EAD"/>
    <w:rsid w:val="00805D7E"/>
    <w:rsid w:val="00806855"/>
    <w:rsid w:val="00824F8C"/>
    <w:rsid w:val="008260C7"/>
    <w:rsid w:val="0084121E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C23"/>
    <w:rsid w:val="008B6FF6"/>
    <w:rsid w:val="008C4EB1"/>
    <w:rsid w:val="008C5469"/>
    <w:rsid w:val="008D2F55"/>
    <w:rsid w:val="008E031B"/>
    <w:rsid w:val="00904516"/>
    <w:rsid w:val="00915D25"/>
    <w:rsid w:val="0093643F"/>
    <w:rsid w:val="0097027D"/>
    <w:rsid w:val="00975F4F"/>
    <w:rsid w:val="009812B3"/>
    <w:rsid w:val="00982876"/>
    <w:rsid w:val="009872C1"/>
    <w:rsid w:val="0098772B"/>
    <w:rsid w:val="0099383D"/>
    <w:rsid w:val="009A4E9C"/>
    <w:rsid w:val="009A6EF1"/>
    <w:rsid w:val="009C071A"/>
    <w:rsid w:val="009E4350"/>
    <w:rsid w:val="009E4A23"/>
    <w:rsid w:val="009F424D"/>
    <w:rsid w:val="009F5B52"/>
    <w:rsid w:val="00A06A67"/>
    <w:rsid w:val="00A1674D"/>
    <w:rsid w:val="00A23351"/>
    <w:rsid w:val="00A27753"/>
    <w:rsid w:val="00A35F81"/>
    <w:rsid w:val="00A41B23"/>
    <w:rsid w:val="00A43AF9"/>
    <w:rsid w:val="00A630DA"/>
    <w:rsid w:val="00A67F3B"/>
    <w:rsid w:val="00A86BEE"/>
    <w:rsid w:val="00A8716B"/>
    <w:rsid w:val="00AA02C2"/>
    <w:rsid w:val="00AD7F95"/>
    <w:rsid w:val="00AE4750"/>
    <w:rsid w:val="00B07611"/>
    <w:rsid w:val="00B13725"/>
    <w:rsid w:val="00B302D5"/>
    <w:rsid w:val="00B3410B"/>
    <w:rsid w:val="00B41226"/>
    <w:rsid w:val="00B47B44"/>
    <w:rsid w:val="00B51907"/>
    <w:rsid w:val="00B61541"/>
    <w:rsid w:val="00B646AE"/>
    <w:rsid w:val="00B6606F"/>
    <w:rsid w:val="00B71F40"/>
    <w:rsid w:val="00B94D8D"/>
    <w:rsid w:val="00BB5407"/>
    <w:rsid w:val="00BE2887"/>
    <w:rsid w:val="00BE5481"/>
    <w:rsid w:val="00BF5522"/>
    <w:rsid w:val="00C020DD"/>
    <w:rsid w:val="00C14872"/>
    <w:rsid w:val="00C17137"/>
    <w:rsid w:val="00C30689"/>
    <w:rsid w:val="00C46C42"/>
    <w:rsid w:val="00C54FB5"/>
    <w:rsid w:val="00C62C1B"/>
    <w:rsid w:val="00C66ADE"/>
    <w:rsid w:val="00C92D76"/>
    <w:rsid w:val="00C94D21"/>
    <w:rsid w:val="00CA2E87"/>
    <w:rsid w:val="00CC5951"/>
    <w:rsid w:val="00CD708B"/>
    <w:rsid w:val="00CE0226"/>
    <w:rsid w:val="00CE681B"/>
    <w:rsid w:val="00CF475F"/>
    <w:rsid w:val="00D03157"/>
    <w:rsid w:val="00D30AF1"/>
    <w:rsid w:val="00D33E7F"/>
    <w:rsid w:val="00D364EF"/>
    <w:rsid w:val="00D45A58"/>
    <w:rsid w:val="00D503ED"/>
    <w:rsid w:val="00D54D8C"/>
    <w:rsid w:val="00D620A2"/>
    <w:rsid w:val="00D7309B"/>
    <w:rsid w:val="00D82BF1"/>
    <w:rsid w:val="00D96154"/>
    <w:rsid w:val="00DA65A3"/>
    <w:rsid w:val="00DA7EA3"/>
    <w:rsid w:val="00DC3648"/>
    <w:rsid w:val="00DC6240"/>
    <w:rsid w:val="00DF3555"/>
    <w:rsid w:val="00E00B68"/>
    <w:rsid w:val="00E02700"/>
    <w:rsid w:val="00E05E92"/>
    <w:rsid w:val="00E157BD"/>
    <w:rsid w:val="00E21F1A"/>
    <w:rsid w:val="00E23A57"/>
    <w:rsid w:val="00E269F2"/>
    <w:rsid w:val="00E27FDA"/>
    <w:rsid w:val="00E84171"/>
    <w:rsid w:val="00EA7F3F"/>
    <w:rsid w:val="00EC1E86"/>
    <w:rsid w:val="00EC262E"/>
    <w:rsid w:val="00EC77B0"/>
    <w:rsid w:val="00ED1618"/>
    <w:rsid w:val="00EF03C0"/>
    <w:rsid w:val="00EF2BD4"/>
    <w:rsid w:val="00F05311"/>
    <w:rsid w:val="00F079CC"/>
    <w:rsid w:val="00F1072E"/>
    <w:rsid w:val="00F10EEB"/>
    <w:rsid w:val="00F278AC"/>
    <w:rsid w:val="00F64276"/>
    <w:rsid w:val="00F7191C"/>
    <w:rsid w:val="00F75A72"/>
    <w:rsid w:val="00F81841"/>
    <w:rsid w:val="00FA0CCE"/>
    <w:rsid w:val="00FA36A6"/>
    <w:rsid w:val="00FC20CD"/>
    <w:rsid w:val="00FC6075"/>
    <w:rsid w:val="00FD3035"/>
    <w:rsid w:val="00FD36E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5</cp:revision>
  <cp:lastPrinted>2017-03-20T09:09:00Z</cp:lastPrinted>
  <dcterms:created xsi:type="dcterms:W3CDTF">2017-03-28T08:18:00Z</dcterms:created>
  <dcterms:modified xsi:type="dcterms:W3CDTF">2017-03-28T08:24:00Z</dcterms:modified>
</cp:coreProperties>
</file>