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F" w:rsidRDefault="0020579F" w:rsidP="0020579F">
      <w:pPr>
        <w:ind w:right="-569"/>
        <w:rPr>
          <w:rFonts w:ascii="Helvetica" w:hAnsi="Helvetica"/>
        </w:rPr>
      </w:pPr>
      <w:r>
        <w:rPr>
          <w:rFonts w:ascii="Helvetica" w:hAnsi="Helvetica"/>
          <w:smallCaps/>
        </w:rPr>
        <w:t xml:space="preserve">Danmarks Lærerforening </w:t>
      </w:r>
      <w:r>
        <w:rPr>
          <w:rFonts w:ascii="Helvetica" w:hAnsi="Helvetica"/>
          <w:smallCaps/>
        </w:rPr>
        <w:tab/>
        <w:t xml:space="preserve"> </w:t>
      </w:r>
      <w:r>
        <w:rPr>
          <w:rFonts w:ascii="Helvetica" w:hAnsi="Helvetica"/>
          <w:b/>
          <w:smallCaps/>
        </w:rPr>
        <w:t>Kreds 36</w:t>
      </w:r>
      <w:r>
        <w:rPr>
          <w:rFonts w:ascii="Helvetica" w:hAnsi="Helvetica"/>
          <w:smallCaps/>
        </w:rPr>
        <w:tab/>
        <w:t xml:space="preserve">                                    Fredensborg Lærerkreds</w:t>
      </w:r>
    </w:p>
    <w:p w:rsidR="0020579F" w:rsidRDefault="0020579F" w:rsidP="0020579F">
      <w:pPr>
        <w:jc w:val="center"/>
        <w:rPr>
          <w:rFonts w:ascii="Helvetica" w:hAnsi="Helvetica"/>
          <w:b/>
          <w:i/>
          <w:sz w:val="144"/>
          <w:szCs w:val="144"/>
        </w:rPr>
      </w:pPr>
      <w:proofErr w:type="spellStart"/>
      <w:r w:rsidRPr="0020579F">
        <w:rPr>
          <w:rFonts w:ascii="Helvetica" w:hAnsi="Helvetica"/>
          <w:b/>
          <w:i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Kreds</w:t>
      </w:r>
      <w:r w:rsidRPr="00996AEA">
        <w:rPr>
          <w:rFonts w:ascii="Helvetica" w:hAnsi="Helvetica"/>
          <w:b/>
          <w:i/>
          <w:sz w:val="144"/>
          <w:szCs w:val="144"/>
        </w:rPr>
        <w:t>Nyt</w:t>
      </w:r>
      <w:proofErr w:type="spellEnd"/>
    </w:p>
    <w:p w:rsidR="0020579F" w:rsidRPr="00996AEA" w:rsidRDefault="0020579F" w:rsidP="0020579F">
      <w:pPr>
        <w:jc w:val="center"/>
        <w:rPr>
          <w:b/>
          <w:sz w:val="64"/>
          <w:szCs w:val="64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Pr="00996AEA">
        <w:rPr>
          <w:b/>
          <w:sz w:val="64"/>
          <w:szCs w:val="64"/>
        </w:rPr>
        <w:t>Generalforsamling</w:t>
      </w:r>
    </w:p>
    <w:p w:rsidR="0020579F" w:rsidRPr="000B3095" w:rsidRDefault="0020579F" w:rsidP="0020579F">
      <w:pPr>
        <w:tabs>
          <w:tab w:val="left" w:pos="0"/>
          <w:tab w:val="left" w:pos="3969"/>
          <w:tab w:val="left" w:pos="7088"/>
        </w:tabs>
        <w:jc w:val="center"/>
        <w:rPr>
          <w:b/>
          <w:sz w:val="56"/>
          <w:szCs w:val="56"/>
        </w:rPr>
      </w:pPr>
      <w:r w:rsidRPr="000B3095">
        <w:rPr>
          <w:b/>
          <w:sz w:val="56"/>
          <w:szCs w:val="56"/>
        </w:rPr>
        <w:t>Sandwich/snack og et glas</w:t>
      </w:r>
    </w:p>
    <w:p w:rsidR="0020579F" w:rsidRPr="00996AEA" w:rsidRDefault="0020579F" w:rsidP="0020579F">
      <w:pPr>
        <w:tabs>
          <w:tab w:val="left" w:pos="0"/>
          <w:tab w:val="left" w:pos="3969"/>
          <w:tab w:val="left" w:pos="7088"/>
        </w:tabs>
        <w:jc w:val="center"/>
        <w:rPr>
          <w:b/>
          <w:sz w:val="64"/>
          <w:szCs w:val="64"/>
        </w:rPr>
      </w:pPr>
      <w:r w:rsidRPr="00996AEA">
        <w:rPr>
          <w:b/>
          <w:sz w:val="64"/>
          <w:szCs w:val="64"/>
        </w:rPr>
        <w:t>Dialog med borgmesteren</w:t>
      </w:r>
    </w:p>
    <w:p w:rsidR="0020579F" w:rsidRPr="00C139CD" w:rsidRDefault="0020579F" w:rsidP="0020579F">
      <w:pPr>
        <w:tabs>
          <w:tab w:val="left" w:pos="0"/>
          <w:tab w:val="left" w:pos="3969"/>
          <w:tab w:val="left" w:pos="7088"/>
        </w:tabs>
        <w:ind w:firstLine="1304"/>
        <w:rPr>
          <w:b/>
          <w:sz w:val="24"/>
          <w:szCs w:val="24"/>
          <w:u w:val="single"/>
        </w:rPr>
      </w:pPr>
    </w:p>
    <w:p w:rsidR="0020579F" w:rsidRPr="00C139CD" w:rsidRDefault="0020579F" w:rsidP="0020579F">
      <w:pPr>
        <w:tabs>
          <w:tab w:val="left" w:pos="0"/>
          <w:tab w:val="left" w:pos="3969"/>
          <w:tab w:val="left" w:pos="7088"/>
        </w:tabs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Torsdag d. 23</w:t>
      </w:r>
      <w:r w:rsidRPr="00C139C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C139CD">
        <w:rPr>
          <w:b/>
          <w:sz w:val="32"/>
          <w:szCs w:val="32"/>
          <w:u w:val="single"/>
        </w:rPr>
        <w:t>marts 201</w:t>
      </w:r>
      <w:r>
        <w:rPr>
          <w:b/>
          <w:sz w:val="32"/>
          <w:szCs w:val="32"/>
          <w:u w:val="single"/>
        </w:rPr>
        <w:t>7</w:t>
      </w:r>
      <w:r w:rsidRPr="00C139CD">
        <w:rPr>
          <w:b/>
          <w:sz w:val="32"/>
          <w:szCs w:val="32"/>
          <w:u w:val="single"/>
        </w:rPr>
        <w:t xml:space="preserve"> kl. </w:t>
      </w:r>
      <w:r>
        <w:rPr>
          <w:b/>
          <w:sz w:val="32"/>
          <w:szCs w:val="32"/>
          <w:u w:val="single"/>
        </w:rPr>
        <w:t>17 (nap en sandwich og et glas)</w:t>
      </w:r>
      <w:r w:rsidRPr="00C139C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</w:p>
    <w:p w:rsidR="0020579F" w:rsidRPr="00C139CD" w:rsidRDefault="0020579F" w:rsidP="0020579F">
      <w:pPr>
        <w:tabs>
          <w:tab w:val="left" w:pos="0"/>
          <w:tab w:val="left" w:pos="3969"/>
          <w:tab w:val="left" w:pos="7088"/>
        </w:tabs>
        <w:jc w:val="center"/>
        <w:rPr>
          <w:sz w:val="32"/>
          <w:szCs w:val="32"/>
          <w:u w:val="single"/>
        </w:rPr>
      </w:pPr>
      <w:r w:rsidRPr="00C139CD">
        <w:rPr>
          <w:b/>
          <w:sz w:val="32"/>
          <w:szCs w:val="32"/>
          <w:u w:val="single"/>
        </w:rPr>
        <w:t xml:space="preserve">på </w:t>
      </w:r>
      <w:r>
        <w:rPr>
          <w:b/>
          <w:sz w:val="32"/>
          <w:szCs w:val="32"/>
          <w:u w:val="single"/>
        </w:rPr>
        <w:t>Nivå Skole Nord, Mariehøj 501, 2990 Nivå</w:t>
      </w:r>
    </w:p>
    <w:p w:rsidR="0020579F" w:rsidRPr="00C139CD" w:rsidRDefault="0020579F" w:rsidP="0020579F">
      <w:pPr>
        <w:tabs>
          <w:tab w:val="left" w:pos="0"/>
          <w:tab w:val="left" w:pos="3969"/>
          <w:tab w:val="left" w:pos="7088"/>
        </w:tabs>
        <w:jc w:val="center"/>
        <w:rPr>
          <w:sz w:val="24"/>
          <w:szCs w:val="24"/>
        </w:rPr>
      </w:pPr>
    </w:p>
    <w:p w:rsidR="0020579F" w:rsidRPr="00C139CD" w:rsidRDefault="0020579F" w:rsidP="0020579F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 w:rsidRPr="00C139CD">
        <w:rPr>
          <w:sz w:val="24"/>
          <w:szCs w:val="24"/>
        </w:rPr>
        <w:t>I henhold til § 5 i vedtægterne indkaldes hermed til ordinær generalforsamling.</w:t>
      </w:r>
      <w:r>
        <w:rPr>
          <w:sz w:val="24"/>
          <w:szCs w:val="24"/>
        </w:rPr>
        <w:br/>
      </w:r>
      <w:r>
        <w:rPr>
          <w:sz w:val="24"/>
        </w:rPr>
        <w:t>Som indledning til generalforsamlingen har Kredsen indbudt borgmester Thomas Lykke Pedersen til oplæg/dialog om kommunens skolepolitik, tiltag og visioner (</w:t>
      </w:r>
      <w:r>
        <w:rPr>
          <w:b/>
          <w:sz w:val="24"/>
        </w:rPr>
        <w:t>17.15-18.30</w:t>
      </w:r>
      <w:r>
        <w:rPr>
          <w:sz w:val="24"/>
        </w:rPr>
        <w:t>).</w:t>
      </w:r>
    </w:p>
    <w:p w:rsidR="0020579F" w:rsidRPr="00C139CD" w:rsidRDefault="0020579F" w:rsidP="0020579F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20579F" w:rsidRDefault="0020579F" w:rsidP="0020579F">
      <w:pPr>
        <w:tabs>
          <w:tab w:val="left" w:pos="0"/>
          <w:tab w:val="left" w:pos="3969"/>
          <w:tab w:val="left" w:pos="708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Endelig</w:t>
      </w:r>
      <w:r w:rsidRPr="00176B04">
        <w:rPr>
          <w:b/>
          <w:sz w:val="24"/>
          <w:szCs w:val="24"/>
          <w:u w:val="single"/>
        </w:rPr>
        <w:t xml:space="preserve"> dagsorden</w:t>
      </w:r>
    </w:p>
    <w:p w:rsidR="0020579F" w:rsidRPr="00176B04" w:rsidRDefault="0020579F" w:rsidP="0020579F">
      <w:pPr>
        <w:tabs>
          <w:tab w:val="left" w:pos="0"/>
          <w:tab w:val="left" w:pos="3969"/>
          <w:tab w:val="left" w:pos="7088"/>
        </w:tabs>
        <w:rPr>
          <w:b/>
          <w:sz w:val="24"/>
          <w:szCs w:val="24"/>
          <w:u w:val="single"/>
        </w:rPr>
      </w:pPr>
    </w:p>
    <w:p w:rsidR="0020579F" w:rsidRDefault="0020579F" w:rsidP="0020579F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C139CD">
        <w:rPr>
          <w:sz w:val="24"/>
          <w:szCs w:val="24"/>
        </w:rPr>
        <w:t>Valg af dirigent og sekretær</w:t>
      </w:r>
    </w:p>
    <w:p w:rsidR="0020579F" w:rsidRPr="00C139CD" w:rsidRDefault="0020579F" w:rsidP="0020579F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Forslag til vedtægtsændringer</w:t>
      </w:r>
    </w:p>
    <w:p w:rsidR="0020579F" w:rsidRPr="00C139CD" w:rsidRDefault="0020579F" w:rsidP="0020579F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C139CD">
        <w:rPr>
          <w:sz w:val="24"/>
          <w:szCs w:val="24"/>
        </w:rPr>
        <w:t>Beretning</w:t>
      </w:r>
    </w:p>
    <w:p w:rsidR="0020579F" w:rsidRPr="00C139CD" w:rsidRDefault="0020579F" w:rsidP="0020579F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C139CD">
        <w:rPr>
          <w:sz w:val="24"/>
          <w:szCs w:val="24"/>
        </w:rPr>
        <w:t>Regnskab</w:t>
      </w:r>
    </w:p>
    <w:p w:rsidR="0020579F" w:rsidRPr="00C139CD" w:rsidRDefault="0020579F" w:rsidP="0020579F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C139CD">
        <w:rPr>
          <w:sz w:val="24"/>
          <w:szCs w:val="24"/>
        </w:rPr>
        <w:t>Indkomne forslag</w:t>
      </w:r>
      <w:r>
        <w:rPr>
          <w:sz w:val="24"/>
          <w:szCs w:val="24"/>
        </w:rPr>
        <w:t xml:space="preserve"> </w:t>
      </w:r>
    </w:p>
    <w:p w:rsidR="0020579F" w:rsidRDefault="0020579F" w:rsidP="0020579F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Forslag til afskaffelse af fratrædelsesaftale (opr.1995/rev.2015)</w:t>
      </w:r>
    </w:p>
    <w:p w:rsidR="0020579F" w:rsidRPr="00E73FCA" w:rsidRDefault="0020579F" w:rsidP="0020579F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C139CD">
        <w:rPr>
          <w:sz w:val="24"/>
          <w:szCs w:val="24"/>
        </w:rPr>
        <w:t>Fastsættelse af ydelser</w:t>
      </w:r>
    </w:p>
    <w:p w:rsidR="0020579F" w:rsidRPr="00C139CD" w:rsidRDefault="0020579F" w:rsidP="0020579F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C139CD">
        <w:rPr>
          <w:sz w:val="24"/>
          <w:szCs w:val="24"/>
        </w:rPr>
        <w:t>Budget og fastsættelse af kontingent</w:t>
      </w:r>
    </w:p>
    <w:p w:rsidR="0020579F" w:rsidRPr="00C139CD" w:rsidRDefault="0020579F" w:rsidP="0020579F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C139CD">
        <w:rPr>
          <w:sz w:val="24"/>
          <w:szCs w:val="24"/>
        </w:rPr>
        <w:t>Eventuelt</w:t>
      </w:r>
    </w:p>
    <w:p w:rsidR="0020579F" w:rsidRPr="00C139CD" w:rsidRDefault="0020579F" w:rsidP="0020579F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20579F" w:rsidRDefault="0020579F" w:rsidP="0020579F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79F" w:rsidRDefault="0020579F" w:rsidP="0020579F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20579F" w:rsidRDefault="0020579F" w:rsidP="0020579F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Fredensborg d. 11.marts 2017</w:t>
      </w:r>
    </w:p>
    <w:p w:rsidR="0020579F" w:rsidRDefault="0020579F" w:rsidP="0020579F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Annette Hansen-Jacobsen</w:t>
      </w:r>
    </w:p>
    <w:p w:rsidR="0020579F" w:rsidRDefault="0020579F" w:rsidP="0020579F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Kredsstyrelsen</w:t>
      </w:r>
      <w:bookmarkStart w:id="0" w:name="_GoBack"/>
      <w:bookmarkEnd w:id="0"/>
    </w:p>
    <w:sectPr w:rsidR="002057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9F"/>
    <w:rsid w:val="0020579F"/>
    <w:rsid w:val="00405A68"/>
    <w:rsid w:val="006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9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9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1</cp:revision>
  <dcterms:created xsi:type="dcterms:W3CDTF">2017-03-15T16:07:00Z</dcterms:created>
  <dcterms:modified xsi:type="dcterms:W3CDTF">2017-03-15T16:08:00Z</dcterms:modified>
</cp:coreProperties>
</file>