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9A" w:rsidRDefault="00263474">
      <w:pPr>
        <w:rPr>
          <w:b/>
          <w:i/>
        </w:rPr>
      </w:pPr>
      <w:bookmarkStart w:id="0" w:name="_GoBack"/>
      <w:bookmarkEnd w:id="0"/>
      <w:r w:rsidRPr="00347BAA">
        <w:rPr>
          <w:b/>
          <w:i/>
        </w:rPr>
        <w:t>Afskrift af generalforsamlingsprotokol</w:t>
      </w:r>
    </w:p>
    <w:p w:rsidR="00F3752D" w:rsidRPr="00347BAA" w:rsidRDefault="00F3752D">
      <w:pPr>
        <w:rPr>
          <w:b/>
          <w:i/>
        </w:rPr>
      </w:pPr>
    </w:p>
    <w:p w:rsidR="00263474" w:rsidRPr="00347BAA" w:rsidRDefault="00263474" w:rsidP="00263474">
      <w:pPr>
        <w:rPr>
          <w:u w:val="single"/>
        </w:rPr>
      </w:pPr>
      <w:r w:rsidRPr="00347BAA">
        <w:rPr>
          <w:u w:val="single"/>
        </w:rPr>
        <w:t xml:space="preserve">Ordinær generalforsamling </w:t>
      </w:r>
      <w:r w:rsidR="004835AB">
        <w:rPr>
          <w:u w:val="single"/>
        </w:rPr>
        <w:t>tirsdag d. 20.marts 2018</w:t>
      </w:r>
    </w:p>
    <w:p w:rsidR="00263474" w:rsidRDefault="00263474" w:rsidP="00263474">
      <w:r>
        <w:t>Dagsorden: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Valg af dirigent og sekretær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Beretning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Indkomne forslag 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Forslag til fratrædelses</w:t>
      </w:r>
      <w:r w:rsidR="004835AB">
        <w:rPr>
          <w:sz w:val="24"/>
          <w:szCs w:val="24"/>
        </w:rPr>
        <w:t>godtgørelse</w:t>
      </w:r>
      <w:r>
        <w:rPr>
          <w:sz w:val="24"/>
          <w:szCs w:val="24"/>
        </w:rPr>
        <w:t xml:space="preserve"> </w:t>
      </w:r>
      <w:r w:rsidR="004835AB">
        <w:rPr>
          <w:sz w:val="24"/>
          <w:szCs w:val="24"/>
        </w:rPr>
        <w:t>(pålagt af generalforsamling sidste år)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Fastsættelse af ydelser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og fastsættelse af kontingent</w:t>
      </w:r>
    </w:p>
    <w:p w:rsidR="004835AB" w:rsidRDefault="004835AB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Valg iflg. vedtægterne (den nuværende kredsstyrelse genopstiller)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CC4F56" w:rsidRDefault="00CC4F56" w:rsidP="00263474">
      <w:pPr>
        <w:ind w:left="1304" w:hanging="1304"/>
      </w:pPr>
    </w:p>
    <w:p w:rsidR="004835AB" w:rsidRDefault="004835AB" w:rsidP="00263474">
      <w:pPr>
        <w:ind w:left="1304" w:hanging="1304"/>
      </w:pPr>
      <w:r>
        <w:t>Bilag 1: Skriftlig beretning 2018</w:t>
      </w:r>
    </w:p>
    <w:p w:rsidR="00CC4F56" w:rsidRDefault="004835AB" w:rsidP="00263474">
      <w:pPr>
        <w:ind w:left="1304" w:hanging="1304"/>
      </w:pPr>
      <w:r>
        <w:t>Bilag 2</w:t>
      </w:r>
      <w:r w:rsidR="00CC4F56">
        <w:t xml:space="preserve">: Forslag til </w:t>
      </w:r>
      <w:r>
        <w:t>fratrædelsesordning</w:t>
      </w:r>
      <w:r>
        <w:br/>
      </w:r>
    </w:p>
    <w:p w:rsidR="00263474" w:rsidRDefault="00263474" w:rsidP="00263474">
      <w:pPr>
        <w:ind w:left="1304" w:hanging="1304"/>
      </w:pPr>
      <w:r>
        <w:t>Ad. 1</w:t>
      </w:r>
      <w:r>
        <w:tab/>
      </w:r>
      <w:r w:rsidRPr="00CC4F56">
        <w:rPr>
          <w:i/>
        </w:rPr>
        <w:t xml:space="preserve">Dirigent: </w:t>
      </w:r>
      <w:r w:rsidR="004835AB">
        <w:rPr>
          <w:i/>
        </w:rPr>
        <w:t>Regitze Flannov</w:t>
      </w:r>
      <w:r w:rsidRPr="00CC4F56">
        <w:rPr>
          <w:i/>
        </w:rPr>
        <w:br/>
        <w:t xml:space="preserve">Sekretær: </w:t>
      </w:r>
      <w:r w:rsidR="004835AB">
        <w:rPr>
          <w:i/>
        </w:rPr>
        <w:t>Gitte Frølund Thomsen</w:t>
      </w:r>
    </w:p>
    <w:p w:rsidR="00263474" w:rsidRDefault="00263474" w:rsidP="00263474">
      <w:pPr>
        <w:ind w:left="1304" w:hanging="1304"/>
      </w:pPr>
      <w:r>
        <w:t>Ad. 2</w:t>
      </w:r>
      <w:r>
        <w:tab/>
      </w:r>
      <w:r w:rsidR="004835AB">
        <w:t>Se Bilag 1</w:t>
      </w:r>
      <w:r w:rsidR="00CC4F56">
        <w:br/>
      </w:r>
      <w:r w:rsidR="004835AB">
        <w:rPr>
          <w:i/>
        </w:rPr>
        <w:t>Beretningen blev enstemmigt godkendt</w:t>
      </w:r>
    </w:p>
    <w:p w:rsidR="00263474" w:rsidRDefault="004835AB" w:rsidP="00263474">
      <w:pPr>
        <w:ind w:left="1304" w:hanging="1304"/>
      </w:pPr>
      <w:r>
        <w:t>Ad. 3</w:t>
      </w:r>
      <w:r w:rsidR="00263474">
        <w:tab/>
      </w:r>
      <w:r w:rsidR="00CC4F56">
        <w:t xml:space="preserve">Regnskabet er trykt i Bilag </w:t>
      </w:r>
      <w:r>
        <w:t>1</w:t>
      </w:r>
      <w:r w:rsidR="00CC4F56">
        <w:br/>
      </w:r>
      <w:r w:rsidR="00CC4F56" w:rsidRPr="00CC4F56">
        <w:rPr>
          <w:i/>
        </w:rPr>
        <w:t xml:space="preserve">Regnskabet blev </w:t>
      </w:r>
      <w:r>
        <w:rPr>
          <w:i/>
        </w:rPr>
        <w:t xml:space="preserve">enstemmigt </w:t>
      </w:r>
      <w:r w:rsidR="00CC4F56" w:rsidRPr="00CC4F56">
        <w:rPr>
          <w:i/>
        </w:rPr>
        <w:t>godkendt</w:t>
      </w:r>
    </w:p>
    <w:p w:rsidR="00263474" w:rsidRDefault="004835AB" w:rsidP="00263474">
      <w:pPr>
        <w:ind w:left="1304" w:hanging="1304"/>
      </w:pPr>
      <w:r>
        <w:t>Ad. 4</w:t>
      </w:r>
      <w:r w:rsidR="00263474">
        <w:tab/>
      </w:r>
      <w:r w:rsidR="00CC4F56" w:rsidRPr="00102273">
        <w:rPr>
          <w:i/>
        </w:rPr>
        <w:t>Ingen indkomne forslag</w:t>
      </w:r>
    </w:p>
    <w:p w:rsidR="00E46B2A" w:rsidRDefault="004835AB" w:rsidP="00263474">
      <w:pPr>
        <w:ind w:left="1304" w:hanging="1304"/>
      </w:pPr>
      <w:r>
        <w:t>Ad. 5</w:t>
      </w:r>
      <w:r w:rsidR="000C73C8">
        <w:tab/>
      </w:r>
      <w:r w:rsidR="00CC4F56">
        <w:t xml:space="preserve">Forslag om </w:t>
      </w:r>
      <w:r>
        <w:t>fratrædelsesgodtgørelse</w:t>
      </w:r>
      <w:r>
        <w:br/>
        <w:t>se Bilag 2 Ændringsforslag faldet. Forslaget vedtaget.</w:t>
      </w:r>
    </w:p>
    <w:p w:rsidR="00102273" w:rsidRDefault="004835AB" w:rsidP="00E46B2A">
      <w:pPr>
        <w:ind w:left="1305" w:hanging="1305"/>
      </w:pPr>
      <w:r>
        <w:t>Ad. 6</w:t>
      </w:r>
      <w:r w:rsidR="00E46B2A">
        <w:tab/>
      </w:r>
      <w:r>
        <w:t>Fastsættelse af ydelser se Bilag 1, s.7</w:t>
      </w:r>
      <w:r w:rsidR="00E46B2A">
        <w:br/>
      </w:r>
      <w:r w:rsidR="00102273" w:rsidRPr="00102273">
        <w:rPr>
          <w:i/>
        </w:rPr>
        <w:t>Forslaget blev vedtaget</w:t>
      </w:r>
    </w:p>
    <w:p w:rsidR="00E46B2A" w:rsidRDefault="00F3752D" w:rsidP="00E46B2A">
      <w:pPr>
        <w:ind w:left="1305" w:hanging="1305"/>
      </w:pPr>
      <w:r>
        <w:t>Ad. 7</w:t>
      </w:r>
      <w:r w:rsidR="00E46B2A" w:rsidRPr="00E46B2A">
        <w:tab/>
      </w:r>
      <w:r w:rsidR="00102273">
        <w:t>se Bilag 2</w:t>
      </w:r>
      <w:r w:rsidR="004835AB">
        <w:t xml:space="preserve"> </w:t>
      </w:r>
      <w:r w:rsidR="00102273">
        <w:br/>
      </w:r>
      <w:r w:rsidR="004835AB">
        <w:t xml:space="preserve">Budgetredegørelse </w:t>
      </w:r>
      <w:r w:rsidR="00102273">
        <w:t xml:space="preserve">og </w:t>
      </w:r>
      <w:r w:rsidR="004835AB">
        <w:t xml:space="preserve">fastsættelse af </w:t>
      </w:r>
      <w:r w:rsidR="00102273">
        <w:t>kontingent</w:t>
      </w:r>
      <w:r w:rsidR="004835AB">
        <w:t xml:space="preserve">. </w:t>
      </w:r>
      <w:r w:rsidR="004835AB">
        <w:br/>
        <w:t>V</w:t>
      </w:r>
      <w:r w:rsidR="00102273">
        <w:t>edtaget.</w:t>
      </w:r>
    </w:p>
    <w:p w:rsidR="00F3752D" w:rsidRDefault="00F3752D" w:rsidP="00F3752D">
      <w:pPr>
        <w:ind w:left="1305" w:hanging="1305"/>
      </w:pPr>
      <w:r>
        <w:t>Ad. 8</w:t>
      </w:r>
      <w:r w:rsidR="00102273">
        <w:tab/>
      </w:r>
      <w:r>
        <w:t>Valg iflg. vedtægterne.</w:t>
      </w:r>
      <w:r>
        <w:br/>
        <w:t>Kredsstyrelsen blev genvalgt.</w:t>
      </w:r>
      <w:r>
        <w:br/>
        <w:t>Formand Annette Hansen-Jacobsen</w:t>
      </w:r>
      <w:r>
        <w:br/>
        <w:t>Næstformand Kirsten Steen</w:t>
      </w:r>
      <w:r>
        <w:br/>
      </w:r>
      <w:r>
        <w:lastRenderedPageBreak/>
        <w:t>Kasserer Torben Wisbom</w:t>
      </w:r>
      <w:r>
        <w:br/>
        <w:t xml:space="preserve">Fællestillidsrepræsentant Claes Kastbjerg, udpeget blandt TR, </w:t>
      </w:r>
      <w:r>
        <w:br/>
        <w:t>indtræder iflg. vedtægterne i Kredsstyrelsen.</w:t>
      </w:r>
      <w:r>
        <w:br/>
      </w:r>
      <w:r>
        <w:br/>
        <w:t>1.suppleant Karen Raahauge</w:t>
      </w:r>
      <w:r>
        <w:br/>
        <w:t>2. suppleant Martin Christensen</w:t>
      </w:r>
      <w:r>
        <w:br/>
      </w:r>
      <w:r>
        <w:br/>
        <w:t>2 kritiske revisorer: Nils Wulff og Steffen Kjær</w:t>
      </w:r>
      <w:r>
        <w:br/>
        <w:t>Revisor suppleant: Maria Kirkebæk</w:t>
      </w:r>
    </w:p>
    <w:p w:rsidR="00F3752D" w:rsidRDefault="00F3752D" w:rsidP="00F3752D">
      <w:pPr>
        <w:ind w:left="1305" w:hanging="1305"/>
      </w:pPr>
    </w:p>
    <w:p w:rsidR="00F3752D" w:rsidRDefault="00F3752D" w:rsidP="00E46B2A">
      <w:pPr>
        <w:ind w:left="1305" w:hanging="1305"/>
      </w:pPr>
    </w:p>
    <w:p w:rsidR="00102273" w:rsidRDefault="00F3752D" w:rsidP="00F3752D">
      <w:pPr>
        <w:ind w:left="1304" w:hanging="1304"/>
      </w:pPr>
      <w:r>
        <w:t>Ad. 9</w:t>
      </w:r>
      <w:r>
        <w:tab/>
      </w:r>
      <w:r w:rsidR="00102273">
        <w:t>Eventuelt</w:t>
      </w:r>
      <w:r>
        <w:br/>
        <w:t>Intet</w:t>
      </w:r>
      <w:r w:rsidR="00102273">
        <w:br/>
      </w:r>
      <w:r>
        <w:t xml:space="preserve"> </w:t>
      </w:r>
    </w:p>
    <w:p w:rsidR="00E46B2A" w:rsidRDefault="00E46B2A" w:rsidP="00E46B2A">
      <w:pPr>
        <w:ind w:left="1305" w:hanging="1305"/>
      </w:pPr>
    </w:p>
    <w:p w:rsidR="00273B67" w:rsidRDefault="00273B67" w:rsidP="00E46B2A">
      <w:pPr>
        <w:ind w:left="1305" w:hanging="1305"/>
      </w:pPr>
    </w:p>
    <w:p w:rsidR="00273B67" w:rsidRDefault="00273B67" w:rsidP="00273B67">
      <w:pPr>
        <w:ind w:left="1305" w:hanging="1305"/>
      </w:pPr>
      <w:r>
        <w:t>_________________________________</w:t>
      </w:r>
    </w:p>
    <w:p w:rsidR="00273B67" w:rsidRDefault="00B721C4" w:rsidP="00273B67">
      <w:pPr>
        <w:ind w:left="1305" w:hanging="1305"/>
      </w:pPr>
      <w:r>
        <w:t>Annette Hansen-Jacobsen (formand)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__________________________________</w:t>
      </w:r>
    </w:p>
    <w:p w:rsidR="00B721C4" w:rsidRDefault="00B721C4" w:rsidP="00273B67">
      <w:pPr>
        <w:ind w:left="1305" w:hanging="1305"/>
      </w:pPr>
      <w:r>
        <w:t>Kirsten Steen (næstformand)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__________________________________</w:t>
      </w:r>
    </w:p>
    <w:p w:rsidR="00B721C4" w:rsidRDefault="00B721C4" w:rsidP="00273B67">
      <w:pPr>
        <w:ind w:left="1305" w:hanging="1305"/>
      </w:pPr>
      <w:r>
        <w:t>Torben Wisbom (kasserer)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</w:t>
      </w:r>
    </w:p>
    <w:p w:rsidR="00E46B2A" w:rsidRPr="00E46B2A" w:rsidRDefault="00B721C4" w:rsidP="00E46B2A">
      <w:pPr>
        <w:ind w:left="1305" w:hanging="1305"/>
      </w:pPr>
      <w:r>
        <w:t>Claes Kastbjerg (FTR)</w:t>
      </w:r>
      <w:r w:rsidR="00E46B2A" w:rsidRPr="00E46B2A">
        <w:br/>
      </w:r>
      <w:r w:rsidR="00E46B2A" w:rsidRPr="00E46B2A">
        <w:br/>
      </w:r>
    </w:p>
    <w:p w:rsidR="00263474" w:rsidRPr="00E46B2A" w:rsidRDefault="00263474" w:rsidP="00263474">
      <w:r w:rsidRPr="00E46B2A">
        <w:tab/>
      </w:r>
    </w:p>
    <w:sectPr w:rsidR="00263474" w:rsidRPr="00E46B2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AA" w:rsidRDefault="00347BAA" w:rsidP="00347BAA">
      <w:pPr>
        <w:spacing w:after="0" w:line="240" w:lineRule="auto"/>
      </w:pPr>
      <w:r>
        <w:separator/>
      </w:r>
    </w:p>
  </w:endnote>
  <w:endnote w:type="continuationSeparator" w:id="0">
    <w:p w:rsidR="00347BAA" w:rsidRDefault="00347BAA" w:rsidP="003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801557"/>
      <w:docPartObj>
        <w:docPartGallery w:val="Page Numbers (Bottom of Page)"/>
        <w:docPartUnique/>
      </w:docPartObj>
    </w:sdtPr>
    <w:sdtContent>
      <w:p w:rsidR="003E61AD" w:rsidRDefault="003E61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3A6F" w:rsidRDefault="00ED3A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AA" w:rsidRDefault="00347BAA" w:rsidP="00347BAA">
      <w:pPr>
        <w:spacing w:after="0" w:line="240" w:lineRule="auto"/>
      </w:pPr>
      <w:r>
        <w:separator/>
      </w:r>
    </w:p>
  </w:footnote>
  <w:footnote w:type="continuationSeparator" w:id="0">
    <w:p w:rsidR="00347BAA" w:rsidRDefault="00347BAA" w:rsidP="003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D" w:rsidRDefault="003E61AD" w:rsidP="003E61AD">
    <w:pPr>
      <w:pStyle w:val="Sidehoved"/>
    </w:pPr>
    <w:r>
      <w:t>O:\36\000-Organisation\Generalforsa</w:t>
    </w:r>
    <w:r>
      <w:t>mling.020\Generalforsamling 2018</w:t>
    </w:r>
  </w:p>
  <w:p w:rsidR="003E61AD" w:rsidRDefault="003E61AD">
    <w:pPr>
      <w:pStyle w:val="Sidehoved"/>
    </w:pPr>
  </w:p>
  <w:p w:rsidR="00347BAA" w:rsidRDefault="00347B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AB4CB6"/>
    <w:multiLevelType w:val="hybridMultilevel"/>
    <w:tmpl w:val="FF305894"/>
    <w:lvl w:ilvl="0" w:tplc="909AEB3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75102962"/>
    <w:multiLevelType w:val="hybridMultilevel"/>
    <w:tmpl w:val="F1F0084C"/>
    <w:lvl w:ilvl="0" w:tplc="F44C918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74"/>
    <w:rsid w:val="0004353B"/>
    <w:rsid w:val="000C73C8"/>
    <w:rsid w:val="00102273"/>
    <w:rsid w:val="00263474"/>
    <w:rsid w:val="00273B67"/>
    <w:rsid w:val="00347BAA"/>
    <w:rsid w:val="003E61AD"/>
    <w:rsid w:val="003F008B"/>
    <w:rsid w:val="00405A68"/>
    <w:rsid w:val="004835AB"/>
    <w:rsid w:val="006A7619"/>
    <w:rsid w:val="006C5DF9"/>
    <w:rsid w:val="006D1915"/>
    <w:rsid w:val="008C1F3B"/>
    <w:rsid w:val="00A364C3"/>
    <w:rsid w:val="00B721C4"/>
    <w:rsid w:val="00C75EFD"/>
    <w:rsid w:val="00CC4F56"/>
    <w:rsid w:val="00E46B2A"/>
    <w:rsid w:val="00E81ACD"/>
    <w:rsid w:val="00ED3A6F"/>
    <w:rsid w:val="00F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4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BAA"/>
  </w:style>
  <w:style w:type="paragraph" w:styleId="Sidefod">
    <w:name w:val="footer"/>
    <w:basedOn w:val="Normal"/>
    <w:link w:val="Sidefo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B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4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BAA"/>
  </w:style>
  <w:style w:type="paragraph" w:styleId="Sidefod">
    <w:name w:val="footer"/>
    <w:basedOn w:val="Normal"/>
    <w:link w:val="Sidefo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B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62"/>
    <w:rsid w:val="002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CCEB081013743F2BA2A187F87A25873">
    <w:name w:val="BCCEB081013743F2BA2A187F87A25873"/>
    <w:rsid w:val="00210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CCEB081013743F2BA2A187F87A25873">
    <w:name w:val="BCCEB081013743F2BA2A187F87A25873"/>
    <w:rsid w:val="00210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4</cp:revision>
  <cp:lastPrinted>2016-03-17T12:49:00Z</cp:lastPrinted>
  <dcterms:created xsi:type="dcterms:W3CDTF">2018-03-23T07:37:00Z</dcterms:created>
  <dcterms:modified xsi:type="dcterms:W3CDTF">2018-03-23T07:58:00Z</dcterms:modified>
</cp:coreProperties>
</file>