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6" w:rsidRP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Referat:</w:t>
      </w:r>
    </w:p>
    <w:p w:rsidR="00881626" w:rsidRP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Generalforsamling for seniorer i kreds 36.</w:t>
      </w:r>
    </w:p>
    <w:p w:rsidR="00881626" w:rsidRP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</w:t>
      </w:r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irsdag den 7. november 2017 i Fredensborg Hallen kl. 10.30.</w:t>
      </w:r>
    </w:p>
    <w:p w:rsidR="00881626" w:rsidRP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81626" w:rsidRPr="0029551D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 w:rsidRPr="0029551D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Dagsorden </w:t>
      </w:r>
    </w:p>
    <w:p w:rsidR="00881626" w:rsidRP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1.     Valg af dirigent og referent</w:t>
      </w:r>
    </w:p>
    <w:p w:rsidR="00881626" w:rsidRP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2.     Formandens beretning</w:t>
      </w:r>
    </w:p>
    <w:p w:rsidR="00881626" w:rsidRP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3.     Indkomne forslag</w:t>
      </w:r>
    </w:p>
    <w:p w:rsidR="00881626" w:rsidRP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4.     Valg af bestyrelse</w:t>
      </w:r>
    </w:p>
    <w:p w:rsid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5.     Eventuelt</w:t>
      </w:r>
    </w:p>
    <w:p w:rsidR="00881626" w:rsidRPr="0029551D" w:rsidRDefault="005F5709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 w:rsidRPr="0029551D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Referat</w:t>
      </w:r>
    </w:p>
    <w:p w:rsidR="005F5709" w:rsidRDefault="005F5709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19 deltagere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generalforsamlingen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( 21</w:t>
      </w:r>
      <w:proofErr w:type="gramEnd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tilmeldt 2 afbud </w:t>
      </w:r>
      <w:proofErr w:type="spellStart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pga</w:t>
      </w:r>
      <w:proofErr w:type="spellEnd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sygdom )</w:t>
      </w:r>
    </w:p>
    <w:p w:rsidR="00881626" w:rsidRDefault="00881626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Ad 1</w:t>
      </w:r>
      <w:r w:rsidR="005F570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5F570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Anette Hansen-Jacobsen </w:t>
      </w:r>
      <w:proofErr w:type="gramStart"/>
      <w:r w:rsidR="005F5709">
        <w:rPr>
          <w:rFonts w:ascii="Times New Roman" w:eastAsia="Times New Roman" w:hAnsi="Times New Roman" w:cs="Times New Roman"/>
          <w:sz w:val="24"/>
          <w:szCs w:val="24"/>
          <w:lang w:eastAsia="da-DK"/>
        </w:rPr>
        <w:t>valgt</w:t>
      </w:r>
      <w:proofErr w:type="gramEnd"/>
      <w:r w:rsidR="005F570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dirigent. Karen Lottrup som referent</w:t>
      </w:r>
    </w:p>
    <w:p w:rsidR="0029551D" w:rsidRDefault="005F5709" w:rsidP="0029551D">
      <w:pPr>
        <w:spacing w:before="100" w:beforeAutospacing="1" w:after="100" w:afterAutospacing="1" w:line="240" w:lineRule="auto"/>
        <w:ind w:left="1304" w:hanging="166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Ad 2</w:t>
      </w:r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Det forløbne års </w:t>
      </w:r>
      <w:proofErr w:type="spellStart"/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>arr</w:t>
      </w:r>
      <w:proofErr w:type="spellEnd"/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>: Fire arr./år er normen.</w:t>
      </w:r>
    </w:p>
    <w:p w:rsidR="005F5709" w:rsidRDefault="0029551D" w:rsidP="0029551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29.11.16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Stiftende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generalforsamling med 7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deltager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var en ren mande forsamling.</w:t>
      </w:r>
    </w:p>
    <w:p w:rsidR="0029551D" w:rsidRDefault="0029551D" w:rsidP="0029551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Tur til Ringovnen - god tur. Efterfølgende besøg på Nivågårds malerisamling blev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p.gr.a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trængsel henlagt til parken omkring museet og efterfølgende frokost i Sletten Bådeklub.</w:t>
      </w:r>
    </w:p>
    <w:p w:rsidR="0029551D" w:rsidRDefault="0029551D" w:rsidP="0029551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Tur til Flakfortet sammen med kreds 35. God tur med rundvisning og frokost. 31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delt  fra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kreds 35 og 34 delt fra kreds 36.</w:t>
      </w:r>
    </w:p>
    <w:p w:rsidR="0029551D" w:rsidRDefault="0029551D" w:rsidP="0029551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Tredje tur blev ikke til noget.</w:t>
      </w:r>
    </w:p>
    <w:p w:rsidR="0029551D" w:rsidRDefault="0029551D" w:rsidP="0029551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Dagens generalforsamling med vinsmagning efterfølgende.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Nils Wulf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valgt som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af 4 repræsentanter 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or seniorerne i FAK (</w:t>
      </w:r>
      <w:hyperlink r:id="rId5" w:history="1">
        <w:r w:rsidRPr="00FC5DE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http://www.kreds36.dk/kredsen/fak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)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Brug Sommerkurserne for fraktion 4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(</w:t>
      </w:r>
      <w:hyperlink r:id="rId6" w:history="1">
        <w:r w:rsidRPr="00FC5DE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https://medlem.dlf.org/default.aspx?site=course&amp;func=course.publiclist&amp;titleid=222&amp;topmenuid=1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</w:p>
    <w:p w:rsidR="0029551D" w:rsidRDefault="009B3BF9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 Brug </w:t>
      </w:r>
      <w:r w:rsidR="0029551D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foreningens sommerhuse i sommerlandet. Hold øje med Folkeskolens opslag.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3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Forslag om, at der kun skal være to arr./ år.</w:t>
      </w:r>
    </w:p>
    <w:p w:rsidR="0029551D" w:rsidRDefault="0029551D" w:rsidP="0029551D">
      <w:pPr>
        <w:spacing w:before="100" w:beforeAutospacing="1" w:after="100" w:afterAutospacing="1" w:line="240" w:lineRule="auto"/>
        <w:ind w:left="1304" w:firstLine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Flere mente, at det er lidt tidligt at trække sidste års fastsatte mål tilbage. Derfor fortsættes der med fire arr.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Forslag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Popup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arrangementer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Dejligt med en reminder op til turene.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4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Sidden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 medl. </w:t>
      </w:r>
      <w:r w:rsidR="009B3BF9"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Nils Wulff og Steffen Kjær Petersen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        </w:t>
      </w: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Nyvalgte medl. Je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ns Erik Nielsen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Karen Lottrup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suppl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Johnny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rre</w:t>
      </w:r>
      <w:proofErr w:type="spellEnd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Andersen og Hans Jørgen Schou-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Nielsen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 5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Forslag til arr. I det kommende år: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Tur til </w:t>
      </w:r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Kokkedal - </w:t>
      </w:r>
      <w:proofErr w:type="gramStart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>Miljøtiltag  (Bette</w:t>
      </w:r>
      <w:proofErr w:type="gramEnd"/>
      <w:r w:rsidR="009B3BF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Illum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Orangeriet på Fredensborg Slot (Johnny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Andersen)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Roskilde Kloster (Johnny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Andersen)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Assistens Kirkegård mv (Bette Illum </w:t>
      </w: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)</w:t>
      </w:r>
    </w:p>
    <w:p w:rsidR="0029551D" w:rsidRPr="009B3BF9" w:rsidRDefault="009B3BF9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ab/>
        <w:t>Selsø Slot ( Lisbeth Gram</w:t>
      </w:r>
      <w:r w:rsidR="0029551D"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 xml:space="preserve"> Holdum)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ab/>
        <w:t>W</w:t>
      </w:r>
      <w:r w:rsidR="009B3BF9"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illumsen Frederikssund (Birthe Kromann</w:t>
      </w: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Skolen i virkeligheden (Anette Hansen-Jacobsen)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Frederiksværk og Knud Rasmussen (Karen Lottrup)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ab/>
      </w:r>
      <w:r w:rsidR="009B3BF9"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Dunkers i Helsingborg  (Ole Sejer Jørgensen</w:t>
      </w: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>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nb-NO" w:eastAsia="da-DK"/>
        </w:rPr>
        <w:tab/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Faglige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</w:t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indlæg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</w:t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til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</w:t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avisen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v/ Steffen </w:t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Slot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FAA (Anette Hansen-Jacobsen)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ab/>
      </w: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Fællessang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(Nils Wulff)</w:t>
      </w:r>
    </w:p>
    <w:p w:rsidR="009B3BF9" w:rsidRPr="009B3BF9" w:rsidRDefault="009B3BF9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ab/>
        <w:t xml:space="preserve">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Frederiksberg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Sisternerne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mm (Nils Wulff)</w:t>
      </w:r>
    </w:p>
    <w:p w:rsidR="0029551D" w:rsidRPr="009B3BF9" w:rsidRDefault="0029551D" w:rsidP="0029551D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proofErr w:type="spellStart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Biografforestilling</w:t>
      </w:r>
      <w:proofErr w:type="spellEnd"/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 xml:space="preserve"> mv</w:t>
      </w: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</w:p>
    <w:p w:rsidR="0029551D" w:rsidRPr="009B3BF9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9B3BF9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Tak for i dag.</w:t>
      </w:r>
    </w:p>
    <w:p w:rsidR="0029551D" w:rsidRP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 w:rsidRPr="0029551D">
        <w:rPr>
          <w:rFonts w:ascii="Times New Roman" w:eastAsia="Times New Roman" w:hAnsi="Times New Roman" w:cs="Times New Roman"/>
          <w:sz w:val="16"/>
          <w:szCs w:val="16"/>
          <w:lang w:eastAsia="da-DK"/>
        </w:rPr>
        <w:t>Ref. Karen</w:t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551D" w:rsidRDefault="0029551D" w:rsidP="0029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551D" w:rsidRDefault="0029551D" w:rsidP="0029551D">
      <w:pPr>
        <w:spacing w:before="100" w:beforeAutospacing="1" w:after="100" w:afterAutospacing="1" w:line="240" w:lineRule="auto"/>
        <w:ind w:left="1304" w:hanging="166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29551D" w:rsidRDefault="0029551D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9551D" w:rsidRPr="00881626" w:rsidRDefault="0029551D" w:rsidP="0088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881626" w:rsidRPr="00881626" w:rsidRDefault="00881626" w:rsidP="0088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1626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C3D9D" w:rsidRDefault="00AC3D9D"/>
    <w:sectPr w:rsidR="00AC3D9D" w:rsidSect="00B55F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6"/>
    <w:rsid w:val="0029551D"/>
    <w:rsid w:val="004D7992"/>
    <w:rsid w:val="005A035A"/>
    <w:rsid w:val="005F5709"/>
    <w:rsid w:val="00881626"/>
    <w:rsid w:val="009B3BF9"/>
    <w:rsid w:val="00A44A3D"/>
    <w:rsid w:val="00AC3D9D"/>
    <w:rsid w:val="00B55F66"/>
    <w:rsid w:val="00E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66"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95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66"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9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lem.dlf.org/default.aspx?site=course&amp;func=course.publiclist&amp;titleid=222&amp;topmenuid=1" TargetMode="External"/><Relationship Id="rId5" Type="http://schemas.openxmlformats.org/officeDocument/2006/relationships/hyperlink" Target="http://www.kreds36.dk/kredsen/f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Lottrup</dc:creator>
  <cp:lastModifiedBy>Annette Hansen-Jacobsen</cp:lastModifiedBy>
  <cp:revision>2</cp:revision>
  <dcterms:created xsi:type="dcterms:W3CDTF">2017-12-01T10:04:00Z</dcterms:created>
  <dcterms:modified xsi:type="dcterms:W3CDTF">2017-12-01T10:04:00Z</dcterms:modified>
</cp:coreProperties>
</file>